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435A10" w14:textId="2516A409" w:rsidR="00BD5705"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F1015C">
        <w:rPr>
          <w:rFonts w:asciiTheme="minorHAnsi" w:hAnsiTheme="minorHAnsi" w:cstheme="minorHAnsi"/>
          <w:color w:val="004D74"/>
          <w:sz w:val="28"/>
          <w:szCs w:val="28"/>
          <w:lang w:val="en-US"/>
        </w:rPr>
        <w:t>11</w:t>
      </w:r>
      <w:r w:rsidRPr="00690FD3">
        <w:rPr>
          <w:rFonts w:asciiTheme="minorHAnsi" w:hAnsiTheme="minorHAnsi" w:cstheme="minorHAnsi"/>
          <w:color w:val="004D74"/>
          <w:sz w:val="28"/>
          <w:szCs w:val="28"/>
          <w:lang w:val="en-US"/>
        </w:rPr>
        <w:t xml:space="preserve">. </w:t>
      </w:r>
      <w:r w:rsidR="00F1015C">
        <w:rPr>
          <w:rFonts w:asciiTheme="minorHAnsi" w:hAnsiTheme="minorHAnsi" w:cstheme="minorHAnsi"/>
          <w:color w:val="004D74"/>
          <w:sz w:val="28"/>
          <w:szCs w:val="28"/>
          <w:lang w:val="en-US"/>
        </w:rPr>
        <w:t>TERRA ROUGE</w:t>
      </w:r>
      <w:bookmarkStart w:id="0" w:name="_Hlk10022365"/>
    </w:p>
    <w:p w14:paraId="08E7ABF3" w14:textId="00CE2A8F" w:rsidR="00B60A97" w:rsidRPr="00F144D2" w:rsidRDefault="00F144D2" w:rsidP="004E5A61">
      <w:pPr>
        <w:rPr>
          <w:rFonts w:cs="Arial"/>
          <w:i/>
          <w:szCs w:val="20"/>
          <w:lang w:val="en-US"/>
        </w:rPr>
      </w:pPr>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bookmarkStart w:id="1" w:name="_GoBack"/>
      <w:bookmarkEnd w:id="1"/>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64699601" w:rsidR="00C66D78" w:rsidRDefault="00F2007B" w:rsidP="00C66D78">
      <w:pPr>
        <w:rPr>
          <w:rFonts w:cs="Arial"/>
          <w:szCs w:val="20"/>
          <w:lang w:val="fr-FR"/>
        </w:rPr>
      </w:pPr>
      <w:r w:rsidRPr="005819CB">
        <w:rPr>
          <w:rFonts w:cs="Arial"/>
          <w:szCs w:val="20"/>
          <w:lang w:val="fr-FR"/>
        </w:rPr>
        <w:t xml:space="preserve">Ce produit naturel est composé </w:t>
      </w:r>
      <w:proofErr w:type="spellStart"/>
      <w:r w:rsidRPr="005819CB">
        <w:rPr>
          <w:rFonts w:cs="Arial"/>
          <w:szCs w:val="20"/>
          <w:lang w:val="fr-FR"/>
        </w:rPr>
        <w:t>d</w:t>
      </w:r>
      <w:r w:rsidR="004C28BB">
        <w:rPr>
          <w:rFonts w:cs="Arial"/>
          <w:szCs w:val="20"/>
          <w:lang w:val="fr-FR"/>
        </w:rPr>
        <w:t>un</w:t>
      </w:r>
      <w:proofErr w:type="spellEnd"/>
      <w:r w:rsidR="004C28BB">
        <w:rPr>
          <w:rFonts w:cs="Arial"/>
          <w:szCs w:val="20"/>
          <w:lang w:val="fr-FR"/>
        </w:rPr>
        <w:t xml:space="preserve"> mélange de différents types d</w:t>
      </w:r>
      <w:r w:rsidRPr="005819CB">
        <w:rPr>
          <w:rFonts w:cs="Arial"/>
          <w:szCs w:val="20"/>
          <w:lang w:val="fr-FR"/>
        </w:rPr>
        <w:t>’argile</w:t>
      </w:r>
      <w:r w:rsidR="004C28BB">
        <w:rPr>
          <w:rFonts w:cs="Arial"/>
          <w:szCs w:val="20"/>
          <w:lang w:val="fr-FR"/>
        </w:rPr>
        <w:t>, e.a.</w:t>
      </w:r>
      <w:r w:rsidRPr="005819CB">
        <w:rPr>
          <w:rFonts w:cs="Arial"/>
          <w:szCs w:val="20"/>
          <w:lang w:val="fr-FR"/>
        </w:rPr>
        <w:t>d</w:t>
      </w:r>
      <w:r w:rsidR="00690FD3">
        <w:rPr>
          <w:rFonts w:cs="Arial"/>
          <w:szCs w:val="20"/>
          <w:lang w:val="fr-FR"/>
        </w:rPr>
        <w:t>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w:t>
      </w:r>
      <w:proofErr w:type="spellStart"/>
      <w:r w:rsidR="005819CB">
        <w:rPr>
          <w:rFonts w:cs="Arial"/>
          <w:szCs w:val="20"/>
          <w:lang w:val="fr-FR"/>
        </w:rPr>
        <w:t>Kleine</w:t>
      </w:r>
      <w:proofErr w:type="spellEnd"/>
      <w:r w:rsidR="005819CB">
        <w:rPr>
          <w:rFonts w:cs="Arial"/>
          <w:szCs w:val="20"/>
          <w:lang w:val="fr-FR"/>
        </w:rPr>
        <w:t>-Spouwen, partie de la Formation de Bilzen.</w:t>
      </w:r>
      <w:r w:rsidR="000915F0" w:rsidRPr="00C239CD">
        <w:rPr>
          <w:rFonts w:cs="Arial"/>
          <w:szCs w:val="20"/>
          <w:lang w:val="nl-BE"/>
        </w:rPr>
        <w:t xml:space="preserve"> </w:t>
      </w:r>
      <w:r w:rsidR="0006119C" w:rsidRPr="0006119C">
        <w:rPr>
          <w:rFonts w:cs="Arial"/>
          <w:szCs w:val="20"/>
          <w:lang w:val="fr-FR"/>
        </w:rPr>
        <w:t>La forme de la brique provient de son procédé de production moulée-main, par lequel chaque brique est moulée individuellement en jetant une boule d’argile dans un moule préalablement sablé</w:t>
      </w:r>
      <w:r w:rsidR="004C28BB">
        <w:rPr>
          <w:rFonts w:cs="Arial"/>
          <w:szCs w:val="20"/>
          <w:lang w:val="fr-FR"/>
        </w:rPr>
        <w:t>.</w:t>
      </w:r>
      <w:r w:rsidR="005819CB">
        <w:rPr>
          <w:rFonts w:cs="Arial"/>
          <w:szCs w:val="20"/>
          <w:lang w:val="fr-FR"/>
        </w:rPr>
        <w:t xml:space="preserve"> 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3C73C783" w:rsidR="00A1742A" w:rsidRPr="00A1742A" w:rsidRDefault="00A1742A" w:rsidP="00A1742A">
      <w:pPr>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125EDA">
        <w:rPr>
          <w:rFonts w:cs="Arial"/>
          <w:szCs w:val="20"/>
          <w:lang w:val="fr-FR"/>
        </w:rPr>
        <w:t>uniforme</w:t>
      </w:r>
    </w:p>
    <w:p w14:paraId="7E3ECFB4" w14:textId="049657AD" w:rsidR="00C66D78" w:rsidRPr="004C28BB" w:rsidRDefault="00A1742A" w:rsidP="00BD1E45">
      <w:pPr>
        <w:rPr>
          <w:rFonts w:cs="Arial"/>
          <w:szCs w:val="20"/>
          <w:lang w:val="fr-FR"/>
        </w:rPr>
      </w:pPr>
      <w:proofErr w:type="gramStart"/>
      <w:r w:rsidRPr="004C28BB">
        <w:rPr>
          <w:rFonts w:cs="Arial"/>
          <w:szCs w:val="20"/>
          <w:lang w:val="fr-FR"/>
        </w:rPr>
        <w:t>Couleur</w:t>
      </w:r>
      <w:r w:rsidR="00C66D78" w:rsidRPr="004C28BB">
        <w:rPr>
          <w:rFonts w:cs="Arial"/>
          <w:szCs w:val="20"/>
          <w:lang w:val="fr-FR"/>
        </w:rPr>
        <w:t>:</w:t>
      </w:r>
      <w:proofErr w:type="gramEnd"/>
      <w:r w:rsidR="00BD1E45" w:rsidRPr="004C28BB">
        <w:rPr>
          <w:rFonts w:cs="Arial"/>
          <w:szCs w:val="20"/>
          <w:lang w:val="fr-FR"/>
        </w:rPr>
        <w:t xml:space="preserve">   - </w:t>
      </w:r>
      <w:r w:rsidRPr="004C28BB">
        <w:rPr>
          <w:rFonts w:cs="Arial"/>
          <w:szCs w:val="20"/>
          <w:lang w:val="fr-FR"/>
        </w:rPr>
        <w:t>Couleur principale</w:t>
      </w:r>
      <w:r w:rsidR="00C66D78" w:rsidRPr="004C28BB">
        <w:rPr>
          <w:rFonts w:cs="Arial"/>
          <w:szCs w:val="20"/>
          <w:lang w:val="fr-FR"/>
        </w:rPr>
        <w:t xml:space="preserve">: </w:t>
      </w:r>
      <w:r w:rsidR="00F1015C">
        <w:rPr>
          <w:rFonts w:cs="Arial"/>
          <w:szCs w:val="20"/>
          <w:lang w:val="fr-FR"/>
        </w:rPr>
        <w:t>rouge</w:t>
      </w:r>
    </w:p>
    <w:p w14:paraId="54AA7122" w14:textId="7D915F89" w:rsidR="007B693F" w:rsidRPr="004C28BB" w:rsidRDefault="00BD1E45" w:rsidP="00C66D78">
      <w:pPr>
        <w:rPr>
          <w:rFonts w:cs="Arial"/>
          <w:szCs w:val="20"/>
          <w:lang w:val="fr-FR"/>
        </w:rPr>
      </w:pPr>
      <w:r w:rsidRPr="004C28BB">
        <w:rPr>
          <w:rFonts w:cs="Arial"/>
          <w:szCs w:val="20"/>
          <w:lang w:val="fr-FR"/>
        </w:rPr>
        <w:t xml:space="preserve">            </w:t>
      </w:r>
      <w:r w:rsidR="00A1742A" w:rsidRPr="004C28BB">
        <w:rPr>
          <w:rFonts w:cs="Arial"/>
          <w:szCs w:val="20"/>
          <w:lang w:val="fr-FR"/>
        </w:rPr>
        <w:t xml:space="preserve">    </w:t>
      </w:r>
      <w:r w:rsidR="00F87F9A" w:rsidRPr="004C28BB">
        <w:rPr>
          <w:rFonts w:cs="Arial"/>
          <w:szCs w:val="20"/>
          <w:lang w:val="fr-FR"/>
        </w:rPr>
        <w:t xml:space="preserve"> </w:t>
      </w:r>
      <w:r w:rsidRPr="004C28BB">
        <w:rPr>
          <w:rFonts w:cs="Arial"/>
          <w:szCs w:val="20"/>
          <w:lang w:val="fr-FR"/>
        </w:rPr>
        <w:t xml:space="preserve">- </w:t>
      </w:r>
      <w:proofErr w:type="gramStart"/>
      <w:r w:rsidR="00A1742A" w:rsidRPr="004C28BB">
        <w:rPr>
          <w:rFonts w:cs="Arial"/>
          <w:szCs w:val="20"/>
          <w:lang w:val="fr-FR"/>
        </w:rPr>
        <w:t>Description</w:t>
      </w:r>
      <w:r w:rsidR="00C66D78" w:rsidRPr="004C28BB">
        <w:rPr>
          <w:rFonts w:cs="Arial"/>
          <w:szCs w:val="20"/>
          <w:lang w:val="fr-FR"/>
        </w:rPr>
        <w:t>:</w:t>
      </w:r>
      <w:proofErr w:type="gramEnd"/>
      <w:r w:rsidR="00C66D78" w:rsidRPr="004C28BB">
        <w:rPr>
          <w:rFonts w:cs="Arial"/>
          <w:szCs w:val="20"/>
          <w:lang w:val="fr-FR"/>
        </w:rPr>
        <w:t xml:space="preserve"> </w:t>
      </w:r>
      <w:r w:rsidR="00F1015C">
        <w:rPr>
          <w:rFonts w:cs="Arial"/>
          <w:szCs w:val="20"/>
          <w:lang w:val="fr-FR"/>
        </w:rPr>
        <w:t>rouge vif</w:t>
      </w:r>
      <w:r w:rsidR="00125EDA">
        <w:rPr>
          <w:rFonts w:cs="Arial"/>
          <w:szCs w:val="20"/>
          <w:lang w:val="fr-FR"/>
        </w:rPr>
        <w:t xml:space="preserve"> uniforme</w:t>
      </w:r>
    </w:p>
    <w:p w14:paraId="401EA02E" w14:textId="22AE0502" w:rsidR="006C395E" w:rsidRPr="00BD5705" w:rsidRDefault="00C66D78" w:rsidP="006B1E28">
      <w:pPr>
        <w:spacing w:line="240" w:lineRule="auto"/>
        <w:rPr>
          <w:rFonts w:cs="Arial"/>
          <w:szCs w:val="20"/>
          <w:lang w:val="fr-FR"/>
        </w:rPr>
      </w:pPr>
      <w:r w:rsidRPr="004C28BB">
        <w:rPr>
          <w:rFonts w:cs="Arial"/>
          <w:szCs w:val="20"/>
          <w:lang w:val="fr-FR"/>
        </w:rPr>
        <w:t xml:space="preserve">Format </w:t>
      </w:r>
      <w:r w:rsidR="00A1742A" w:rsidRPr="004C28BB">
        <w:rPr>
          <w:rFonts w:cs="Arial"/>
          <w:szCs w:val="20"/>
          <w:lang w:val="fr-FR"/>
        </w:rPr>
        <w:t>de la brique</w:t>
      </w:r>
      <w:r w:rsidR="00F87F9A" w:rsidRPr="004C28BB">
        <w:rPr>
          <w:rFonts w:cs="Arial"/>
          <w:szCs w:val="20"/>
          <w:lang w:val="fr-FR"/>
        </w:rPr>
        <w:t xml:space="preserve"> (</w:t>
      </w:r>
      <w:proofErr w:type="spellStart"/>
      <w:r w:rsidR="00F87F9A" w:rsidRPr="004C28BB">
        <w:rPr>
          <w:rFonts w:cs="Arial"/>
          <w:szCs w:val="20"/>
          <w:lang w:val="fr-FR"/>
        </w:rPr>
        <w:t>Lx</w:t>
      </w:r>
      <w:r w:rsidR="00A1742A" w:rsidRPr="004C28BB">
        <w:rPr>
          <w:rFonts w:cs="Arial"/>
          <w:szCs w:val="20"/>
          <w:lang w:val="fr-FR"/>
        </w:rPr>
        <w:t>P</w:t>
      </w:r>
      <w:r w:rsidR="00F87F9A" w:rsidRPr="004C28BB">
        <w:rPr>
          <w:rFonts w:cs="Arial"/>
          <w:szCs w:val="20"/>
          <w:lang w:val="fr-FR"/>
        </w:rPr>
        <w:t>xH</w:t>
      </w:r>
      <w:proofErr w:type="spellEnd"/>
      <w:proofErr w:type="gramStart"/>
      <w:r w:rsidR="00F87F9A" w:rsidRPr="004C28BB">
        <w:rPr>
          <w:rFonts w:cs="Arial"/>
          <w:szCs w:val="20"/>
          <w:lang w:val="fr-FR"/>
        </w:rPr>
        <w:t>)</w:t>
      </w:r>
      <w:r w:rsidRPr="004C28BB">
        <w:rPr>
          <w:rFonts w:cs="Arial"/>
          <w:szCs w:val="20"/>
          <w:lang w:val="fr-FR"/>
        </w:rPr>
        <w:t>:</w:t>
      </w:r>
      <w:proofErr w:type="gramEnd"/>
      <w:r w:rsidRPr="004C28BB">
        <w:rPr>
          <w:rFonts w:cs="Arial"/>
          <w:szCs w:val="20"/>
          <w:lang w:val="fr-FR"/>
        </w:rPr>
        <w:t xml:space="preserve"> </w:t>
      </w:r>
      <w:r w:rsidR="003D50BE" w:rsidRPr="004C28BB">
        <w:rPr>
          <w:rFonts w:cs="Arial"/>
          <w:szCs w:val="20"/>
          <w:lang w:val="fr-FR"/>
        </w:rPr>
        <w:t xml:space="preserve">DF </w:t>
      </w:r>
      <w:r w:rsidR="00A1742A" w:rsidRPr="004C28BB">
        <w:rPr>
          <w:rFonts w:cs="Arial"/>
          <w:szCs w:val="20"/>
          <w:lang w:val="fr-FR"/>
        </w:rPr>
        <w:t>(</w:t>
      </w:r>
      <w:r w:rsidRPr="004C28BB">
        <w:rPr>
          <w:rFonts w:cs="Arial"/>
          <w:szCs w:val="20"/>
          <w:lang w:val="fr-FR"/>
        </w:rPr>
        <w:t>±</w:t>
      </w:r>
      <w:r w:rsidR="006C395E" w:rsidRPr="004C28BB">
        <w:rPr>
          <w:rFonts w:cs="Arial"/>
          <w:szCs w:val="20"/>
          <w:lang w:val="fr-FR"/>
        </w:rPr>
        <w:t xml:space="preserve"> </w:t>
      </w:r>
      <w:r w:rsidRPr="004C28BB">
        <w:rPr>
          <w:rFonts w:cs="Arial"/>
          <w:szCs w:val="20"/>
          <w:lang w:val="fr-FR"/>
        </w:rPr>
        <w:t>21</w:t>
      </w:r>
      <w:r w:rsidR="0020366C" w:rsidRPr="004C28BB">
        <w:rPr>
          <w:rFonts w:cs="Arial"/>
          <w:szCs w:val="20"/>
          <w:lang w:val="fr-FR"/>
        </w:rPr>
        <w:t>5</w:t>
      </w:r>
      <w:r w:rsidRPr="004C28BB">
        <w:rPr>
          <w:rFonts w:cs="Arial"/>
          <w:szCs w:val="20"/>
          <w:lang w:val="fr-FR"/>
        </w:rPr>
        <w:t xml:space="preserve"> x 100 x 65</w:t>
      </w:r>
      <w:r w:rsidR="006C395E" w:rsidRPr="004C28BB">
        <w:rPr>
          <w:rFonts w:cs="Arial"/>
          <w:szCs w:val="20"/>
          <w:lang w:val="fr-FR"/>
        </w:rPr>
        <w:t xml:space="preserve"> </w:t>
      </w:r>
      <w:r w:rsidRPr="004C28BB">
        <w:rPr>
          <w:rFonts w:cs="Arial"/>
          <w:szCs w:val="20"/>
          <w:lang w:val="fr-FR"/>
        </w:rPr>
        <w:t>mm</w:t>
      </w:r>
      <w:r w:rsidR="00A1742A" w:rsidRPr="004C28BB">
        <w:rPr>
          <w:rFonts w:cs="Arial"/>
          <w:szCs w:val="20"/>
          <w:lang w:val="fr-FR"/>
        </w:rPr>
        <w:t>)</w:t>
      </w:r>
      <w:r w:rsidR="00325A04" w:rsidRPr="004C28BB">
        <w:rPr>
          <w:rFonts w:cs="Arial"/>
          <w:szCs w:val="20"/>
          <w:lang w:val="fr-FR"/>
        </w:rPr>
        <w:t xml:space="preserve"> </w:t>
      </w:r>
    </w:p>
    <w:p w14:paraId="3054B54B" w14:textId="282EA02E" w:rsidR="00C66D78" w:rsidRPr="00125EDA" w:rsidRDefault="00B7007A" w:rsidP="00C66D78">
      <w:pPr>
        <w:rPr>
          <w:rFonts w:cs="Arial"/>
          <w:szCs w:val="20"/>
          <w:lang w:val="en-US"/>
        </w:rPr>
      </w:pPr>
      <w:proofErr w:type="spellStart"/>
      <w:r w:rsidRPr="00125EDA">
        <w:rPr>
          <w:rFonts w:cs="Arial"/>
          <w:szCs w:val="20"/>
          <w:lang w:val="en-US"/>
        </w:rPr>
        <w:t>Critères</w:t>
      </w:r>
      <w:proofErr w:type="spellEnd"/>
      <w:r w:rsidRPr="00125EDA">
        <w:rPr>
          <w:rFonts w:cs="Arial"/>
          <w:szCs w:val="20"/>
          <w:lang w:val="en-US"/>
        </w:rPr>
        <w:t xml:space="preserve"> de performance </w:t>
      </w:r>
      <w:proofErr w:type="spellStart"/>
      <w:r w:rsidRPr="00125EDA">
        <w:rPr>
          <w:rFonts w:cs="Arial"/>
          <w:szCs w:val="20"/>
          <w:lang w:val="en-US"/>
        </w:rPr>
        <w:t>essentielles</w:t>
      </w:r>
      <w:proofErr w:type="spellEnd"/>
      <w:r w:rsidRPr="00125EDA">
        <w:rPr>
          <w:rFonts w:cs="Arial"/>
          <w:szCs w:val="20"/>
          <w:lang w:val="en-US"/>
        </w:rPr>
        <w:t xml:space="preserve"> </w:t>
      </w:r>
      <w:proofErr w:type="spellStart"/>
      <w:r w:rsidRPr="00125EDA">
        <w:rPr>
          <w:rFonts w:cs="Arial"/>
          <w:szCs w:val="20"/>
          <w:lang w:val="en-US"/>
        </w:rPr>
        <w:t>selon</w:t>
      </w:r>
      <w:proofErr w:type="spellEnd"/>
      <w:r w:rsidRPr="00125EDA">
        <w:rPr>
          <w:rFonts w:cs="Arial"/>
          <w:szCs w:val="20"/>
          <w:lang w:val="en-US"/>
        </w:rPr>
        <w:t xml:space="preserve"> </w:t>
      </w:r>
      <w:r w:rsidR="00FE0F71" w:rsidRPr="00125EDA">
        <w:rPr>
          <w:rFonts w:cs="Arial"/>
          <w:szCs w:val="20"/>
          <w:lang w:val="en-US"/>
        </w:rPr>
        <w:t xml:space="preserve">CE </w:t>
      </w:r>
      <w:r w:rsidR="00C66D78" w:rsidRPr="00125EDA">
        <w:rPr>
          <w:rFonts w:cs="Arial"/>
          <w:szCs w:val="20"/>
          <w:lang w:val="en-US"/>
        </w:rPr>
        <w:t>EN 771-1:</w:t>
      </w:r>
    </w:p>
    <w:p w14:paraId="3CBBDE4E" w14:textId="6741EE29"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63EB4D64"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125EDA">
        <w:rPr>
          <w:rFonts w:cs="Arial"/>
          <w:szCs w:val="20"/>
        </w:rPr>
        <w:t>10</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39CDB9C5"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5</w:t>
      </w:r>
      <w:r w:rsidR="00125EDA">
        <w:rPr>
          <w:rFonts w:cs="Arial"/>
          <w:szCs w:val="20"/>
        </w:rPr>
        <w:t>0</w:t>
      </w:r>
      <w:r w:rsidR="00C66D78" w:rsidRPr="00B1542E">
        <w:rPr>
          <w:rFonts w:cs="Arial"/>
          <w:szCs w:val="20"/>
        </w:rPr>
        <w:t>/1</w:t>
      </w:r>
      <w:r w:rsidR="00125EDA">
        <w:rPr>
          <w:rFonts w:cs="Arial"/>
          <w:szCs w:val="20"/>
        </w:rPr>
        <w:t>0</w:t>
      </w:r>
      <w:r w:rsidR="00C66D78" w:rsidRPr="00B1542E">
        <w:rPr>
          <w:rFonts w:cs="Arial"/>
          <w:szCs w:val="20"/>
        </w:rPr>
        <w:t xml:space="preserve">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21839289"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0552E8">
        <w:rPr>
          <w:rFonts w:cs="Arial"/>
          <w:szCs w:val="20"/>
          <w:lang w:val="en-US"/>
        </w:rPr>
        <w:t>60</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non </w:t>
      </w:r>
      <w:proofErr w:type="spellStart"/>
      <w:r>
        <w:rPr>
          <w:rFonts w:cs="Arial"/>
          <w:szCs w:val="20"/>
        </w:rPr>
        <w:t>imprégnée</w:t>
      </w:r>
      <w:proofErr w:type="spellEnd"/>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57BB1C33" w:rsidR="00FA5727" w:rsidRDefault="00FA5727" w:rsidP="00FA5727">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w:t>
      </w:r>
      <w:proofErr w:type="spellStart"/>
      <w:r>
        <w:rPr>
          <w:rFonts w:cs="Arial"/>
          <w:szCs w:val="20"/>
        </w:rPr>
        <w:t>imprégnée</w:t>
      </w:r>
      <w:proofErr w:type="spellEnd"/>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w:t>
      </w:r>
      <w:proofErr w:type="gramStart"/>
      <w:r w:rsidRPr="005012A4">
        <w:rPr>
          <w:rFonts w:cs="Arial"/>
          <w:szCs w:val="20"/>
        </w:rPr>
        <w:t>².min</w:t>
      </w:r>
      <w:proofErr w:type="gramEnd"/>
      <w:r w:rsidRPr="005012A4">
        <w:rPr>
          <w:rFonts w:cs="Arial"/>
          <w:szCs w:val="20"/>
        </w:rPr>
        <w:t xml:space="preserve"> (IW</w:t>
      </w:r>
      <w:r>
        <w:rPr>
          <w:rFonts w:cs="Arial"/>
          <w:szCs w:val="20"/>
        </w:rPr>
        <w:t>2</w:t>
      </w:r>
      <w:r w:rsidR="001C2DB2">
        <w:rPr>
          <w:rFonts w:cs="Arial"/>
          <w:szCs w:val="20"/>
        </w:rPr>
        <w:t>)</w:t>
      </w:r>
    </w:p>
    <w:p w14:paraId="4035C2A5" w14:textId="0902CFC8" w:rsidR="004C28BB" w:rsidRDefault="004C28BB" w:rsidP="004C28BB">
      <w:pPr>
        <w:pStyle w:val="Lijstalinea"/>
        <w:spacing w:line="240" w:lineRule="auto"/>
        <w:ind w:left="720"/>
        <w:rPr>
          <w:rFonts w:cs="Arial"/>
          <w:szCs w:val="20"/>
        </w:rPr>
      </w:pPr>
    </w:p>
    <w:p w14:paraId="4BE9EC05" w14:textId="77777777" w:rsidR="00BD5705" w:rsidRPr="00FA5727" w:rsidRDefault="00BD5705" w:rsidP="004C28BB">
      <w:pPr>
        <w:pStyle w:val="Lijstalinea"/>
        <w:spacing w:line="240" w:lineRule="auto"/>
        <w:ind w:left="720"/>
        <w:rPr>
          <w:rFonts w:cs="Arial"/>
          <w:szCs w:val="20"/>
        </w:rPr>
      </w:pPr>
    </w:p>
    <w:p w14:paraId="68626FA7" w14:textId="3C56CC86"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0552E8">
        <w:rPr>
          <w:rFonts w:cs="Arial"/>
          <w:szCs w:val="20"/>
          <w:lang w:val="en-US"/>
        </w:rPr>
        <w:t>65</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105F686C"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0552E8">
        <w:rPr>
          <w:rFonts w:cs="Arial"/>
          <w:szCs w:val="20"/>
          <w:lang w:val="en-US"/>
        </w:rPr>
        <w:t>97</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52152590" w14:textId="6B22DC0E" w:rsidR="004C28BB" w:rsidRPr="004C28BB" w:rsidRDefault="001363AB" w:rsidP="004C28BB">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0552E8">
        <w:rPr>
          <w:rFonts w:cs="Arial"/>
          <w:szCs w:val="20"/>
          <w:lang w:val="en-US"/>
        </w:rPr>
        <w:t>376</w:t>
      </w:r>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710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552E8"/>
    <w:rsid w:val="0006119C"/>
    <w:rsid w:val="000915F0"/>
    <w:rsid w:val="000B7818"/>
    <w:rsid w:val="000E78DB"/>
    <w:rsid w:val="00125EDA"/>
    <w:rsid w:val="001363AB"/>
    <w:rsid w:val="001B7B9C"/>
    <w:rsid w:val="001C2DB2"/>
    <w:rsid w:val="001C4E11"/>
    <w:rsid w:val="00202E8F"/>
    <w:rsid w:val="0020366C"/>
    <w:rsid w:val="00206617"/>
    <w:rsid w:val="00231F18"/>
    <w:rsid w:val="0026077C"/>
    <w:rsid w:val="002B258B"/>
    <w:rsid w:val="00315C4B"/>
    <w:rsid w:val="0032484E"/>
    <w:rsid w:val="00325A04"/>
    <w:rsid w:val="00343EC2"/>
    <w:rsid w:val="00391FAB"/>
    <w:rsid w:val="003A4A80"/>
    <w:rsid w:val="003D50BE"/>
    <w:rsid w:val="004A2F34"/>
    <w:rsid w:val="004A6696"/>
    <w:rsid w:val="004C28BB"/>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13403"/>
    <w:rsid w:val="00714FA5"/>
    <w:rsid w:val="00744FBC"/>
    <w:rsid w:val="00746E59"/>
    <w:rsid w:val="007748BA"/>
    <w:rsid w:val="007B693F"/>
    <w:rsid w:val="007C6538"/>
    <w:rsid w:val="007F2577"/>
    <w:rsid w:val="007F2F9B"/>
    <w:rsid w:val="007F3ED7"/>
    <w:rsid w:val="00815AEB"/>
    <w:rsid w:val="0083729C"/>
    <w:rsid w:val="00897611"/>
    <w:rsid w:val="008A33DE"/>
    <w:rsid w:val="009001B6"/>
    <w:rsid w:val="00911203"/>
    <w:rsid w:val="00951E39"/>
    <w:rsid w:val="009563D7"/>
    <w:rsid w:val="009F51CE"/>
    <w:rsid w:val="00A06FA9"/>
    <w:rsid w:val="00A1742A"/>
    <w:rsid w:val="00A447DC"/>
    <w:rsid w:val="00A777DE"/>
    <w:rsid w:val="00A921F8"/>
    <w:rsid w:val="00AA1D88"/>
    <w:rsid w:val="00B1542E"/>
    <w:rsid w:val="00B44135"/>
    <w:rsid w:val="00B60A97"/>
    <w:rsid w:val="00B7007A"/>
    <w:rsid w:val="00B70AF3"/>
    <w:rsid w:val="00B711DC"/>
    <w:rsid w:val="00BC3812"/>
    <w:rsid w:val="00BD1E45"/>
    <w:rsid w:val="00BD27B1"/>
    <w:rsid w:val="00BD5705"/>
    <w:rsid w:val="00C239CD"/>
    <w:rsid w:val="00C41957"/>
    <w:rsid w:val="00C66D78"/>
    <w:rsid w:val="00C71273"/>
    <w:rsid w:val="00C724D4"/>
    <w:rsid w:val="00C91A90"/>
    <w:rsid w:val="00CD579C"/>
    <w:rsid w:val="00D77F24"/>
    <w:rsid w:val="00D87F55"/>
    <w:rsid w:val="00E5273A"/>
    <w:rsid w:val="00EA08C2"/>
    <w:rsid w:val="00F1015C"/>
    <w:rsid w:val="00F10A8D"/>
    <w:rsid w:val="00F144D2"/>
    <w:rsid w:val="00F2007B"/>
    <w:rsid w:val="00F3153D"/>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Props1.xml><?xml version="1.0" encoding="utf-8"?>
<ds:datastoreItem xmlns:ds="http://schemas.openxmlformats.org/officeDocument/2006/customXml" ds:itemID="{0E7D481B-23EB-4A34-BE4A-42ED9E4C8ED4}"/>
</file>

<file path=customXml/itemProps2.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3.xml><?xml version="1.0" encoding="utf-8"?>
<ds:datastoreItem xmlns:ds="http://schemas.openxmlformats.org/officeDocument/2006/customXml" ds:itemID="{F16AB8C9-FCBD-41B2-A593-88DCB5F8EE8E}">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fc3d6be4-e267-4d4d-83f3-2f1cf3abea2f"/>
    <ds:schemaRef ds:uri="def7ec89-e9a7-4ad0-828a-4e7598e1c60b"/>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730</Words>
  <Characters>4020</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2020-05-04T07:58:00Z</dcterms:created>
  <dcterms:modified xsi:type="dcterms:W3CDTF">2020-05-04T07:58:00Z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