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2CFC803"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632987">
        <w:rPr>
          <w:rFonts w:asciiTheme="minorHAnsi" w:hAnsiTheme="minorHAnsi" w:cstheme="minorHAnsi"/>
          <w:color w:val="004D74"/>
          <w:sz w:val="28"/>
          <w:szCs w:val="28"/>
          <w:lang w:val="en-US"/>
        </w:rPr>
        <w:t>27 A</w:t>
      </w:r>
      <w:r w:rsidR="0067092E">
        <w:rPr>
          <w:rFonts w:asciiTheme="minorHAnsi" w:hAnsiTheme="minorHAnsi" w:cstheme="minorHAnsi"/>
          <w:color w:val="004D74"/>
          <w:sz w:val="28"/>
          <w:szCs w:val="28"/>
          <w:lang w:val="en-US"/>
        </w:rPr>
        <w:t>6</w:t>
      </w:r>
      <w:r w:rsidRPr="00690FD3">
        <w:rPr>
          <w:rFonts w:asciiTheme="minorHAnsi" w:hAnsiTheme="minorHAnsi" w:cstheme="minorHAnsi"/>
          <w:color w:val="004D74"/>
          <w:sz w:val="28"/>
          <w:szCs w:val="28"/>
          <w:lang w:val="en-US"/>
        </w:rPr>
        <w:t xml:space="preserve">. </w:t>
      </w:r>
      <w:r w:rsidR="00632987">
        <w:rPr>
          <w:rFonts w:asciiTheme="minorHAnsi" w:hAnsiTheme="minorHAnsi" w:cstheme="minorHAnsi"/>
          <w:color w:val="004D74"/>
          <w:sz w:val="28"/>
          <w:szCs w:val="28"/>
          <w:lang w:val="en-US"/>
        </w:rPr>
        <w:t>CAMBERLEY</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432D5748"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 xml:space="preserve">en utilisant des types de sables </w:t>
      </w:r>
      <w:proofErr w:type="spellStart"/>
      <w:r w:rsidR="0067092E">
        <w:rPr>
          <w:rFonts w:eastAsiaTheme="minorHAnsi" w:cs="Arial"/>
          <w:szCs w:val="20"/>
          <w:lang w:val="fr-FR" w:eastAsia="en-US" w:bidi="ar-SA"/>
        </w:rPr>
        <w:t>spéciifiques</w:t>
      </w:r>
      <w:proofErr w:type="spellEnd"/>
      <w:r w:rsidR="0067092E">
        <w:rPr>
          <w:rFonts w:eastAsiaTheme="minorHAnsi" w:cs="Arial"/>
          <w:szCs w:val="20"/>
          <w:lang w:val="fr-FR" w:eastAsia="en-US" w:bidi="ar-SA"/>
        </w:rPr>
        <w:t xml:space="preserve">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bookmarkStart w:id="1" w:name="_GoBack"/>
      <w:bookmarkEnd w:id="1"/>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4C9A1D5C"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632987">
        <w:rPr>
          <w:rFonts w:cs="Arial"/>
          <w:szCs w:val="20"/>
          <w:lang w:val="en-US"/>
        </w:rPr>
        <w:t>rouge</w:t>
      </w:r>
    </w:p>
    <w:p w14:paraId="54AA7122" w14:textId="10F3671D"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632987">
        <w:rPr>
          <w:rFonts w:cs="Arial"/>
          <w:szCs w:val="20"/>
          <w:lang w:val="en-US"/>
        </w:rPr>
        <w:t>rouge</w:t>
      </w:r>
      <w:r w:rsidR="0067092E">
        <w:rPr>
          <w:rFonts w:cs="Arial"/>
          <w:szCs w:val="20"/>
          <w:lang w:val="en-US"/>
        </w:rPr>
        <w:t xml:space="preserve"> avec des nuances </w:t>
      </w:r>
      <w:proofErr w:type="spellStart"/>
      <w:r w:rsidR="00632987">
        <w:rPr>
          <w:rFonts w:cs="Arial"/>
          <w:szCs w:val="20"/>
          <w:lang w:val="en-US"/>
        </w:rPr>
        <w:t>noires</w:t>
      </w:r>
    </w:p>
    <w:p w14:paraId="0AD84EFE" w14:textId="77777777" w:rsidR="00632987" w:rsidRDefault="00C66D78" w:rsidP="00632987">
      <w:pPr>
        <w:spacing w:line="360" w:lineRule="auto"/>
        <w:rPr>
          <w:rFonts w:cs="Arial"/>
          <w:szCs w:val="20"/>
          <w:lang w:val="en-US"/>
        </w:rPr>
      </w:pPr>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32987">
        <w:rPr>
          <w:rFonts w:cs="Arial"/>
          <w:szCs w:val="20"/>
          <w:lang w:val="en-US"/>
        </w:rPr>
        <w:t>D</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632987">
        <w:rPr>
          <w:rFonts w:cs="Arial"/>
          <w:szCs w:val="20"/>
          <w:lang w:val="en-US"/>
        </w:rPr>
        <w:t>5</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632987">
        <w:rPr>
          <w:rFonts w:cs="Arial"/>
          <w:szCs w:val="20"/>
          <w:lang w:val="en-US"/>
        </w:rPr>
        <w:t>65</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r w:rsidR="00632987">
        <w:rPr>
          <w:rFonts w:cs="Arial"/>
          <w:szCs w:val="20"/>
          <w:lang w:val="en-US"/>
        </w:rPr>
        <w:t>/ H</w:t>
      </w:r>
      <w:r w:rsidR="00632987">
        <w:rPr>
          <w:rFonts w:cs="Arial"/>
          <w:szCs w:val="20"/>
          <w:lang w:val="en-US"/>
        </w:rPr>
        <w:t>F</w:t>
      </w:r>
      <w:r w:rsidR="00632987" w:rsidRPr="00A1742A">
        <w:rPr>
          <w:rFonts w:cs="Arial"/>
          <w:szCs w:val="20"/>
          <w:lang w:val="en-US"/>
        </w:rPr>
        <w:t xml:space="preserve"> (± </w:t>
      </w:r>
      <w:r w:rsidR="00632987">
        <w:rPr>
          <w:rFonts w:cs="Arial"/>
          <w:szCs w:val="20"/>
          <w:lang w:val="en-US"/>
        </w:rPr>
        <w:t>2</w:t>
      </w:r>
      <w:r w:rsidR="00632987">
        <w:rPr>
          <w:rFonts w:cs="Arial"/>
          <w:szCs w:val="20"/>
          <w:lang w:val="en-US"/>
        </w:rPr>
        <w:t>28</w:t>
      </w:r>
      <w:r w:rsidR="00632987" w:rsidRPr="00A1742A">
        <w:rPr>
          <w:rFonts w:cs="Arial"/>
          <w:szCs w:val="20"/>
          <w:lang w:val="en-US"/>
        </w:rPr>
        <w:t xml:space="preserve"> x </w:t>
      </w:r>
      <w:r w:rsidR="00632987">
        <w:rPr>
          <w:rFonts w:cs="Arial"/>
          <w:szCs w:val="20"/>
          <w:lang w:val="en-US"/>
        </w:rPr>
        <w:t>9</w:t>
      </w:r>
      <w:r w:rsidR="00632987">
        <w:rPr>
          <w:rFonts w:cs="Arial"/>
          <w:szCs w:val="20"/>
          <w:lang w:val="en-US"/>
        </w:rPr>
        <w:t>0</w:t>
      </w:r>
      <w:r w:rsidR="00632987" w:rsidRPr="00A1742A">
        <w:rPr>
          <w:rFonts w:cs="Arial"/>
          <w:szCs w:val="20"/>
          <w:lang w:val="en-US"/>
        </w:rPr>
        <w:t xml:space="preserve"> x </w:t>
      </w:r>
      <w:r w:rsidR="00632987">
        <w:rPr>
          <w:rFonts w:cs="Arial"/>
          <w:szCs w:val="20"/>
          <w:lang w:val="en-US"/>
        </w:rPr>
        <w:t>40</w:t>
      </w:r>
      <w:r w:rsidR="00632987" w:rsidRPr="00A1742A">
        <w:rPr>
          <w:rFonts w:cs="Arial"/>
          <w:szCs w:val="20"/>
          <w:lang w:val="en-US"/>
        </w:rPr>
        <w:t xml:space="preserve"> mm</w:t>
      </w:r>
      <w:r w:rsidR="00632987">
        <w:rPr>
          <w:rFonts w:cs="Arial"/>
          <w:szCs w:val="20"/>
          <w:lang w:val="en-US"/>
        </w:rPr>
        <w:t>)</w:t>
      </w:r>
    </w:p>
    <w:p w14:paraId="52CE29E5" w14:textId="758BAF7D" w:rsidR="00632987" w:rsidRPr="00632987" w:rsidRDefault="00632987" w:rsidP="00632987">
      <w:pPr>
        <w:spacing w:line="36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def7ec89-e9a7-4ad0-828a-4e7598e1c60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22C8A104-3187-45A5-89E8-349D44752AC1}"/>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3899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2020-05-04T13:47:00Z</dcterms:created>
  <dcterms:modified xsi:type="dcterms:W3CDTF">2020-05-04T13:47:00Z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