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6153637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1515E9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515E9">
        <w:rPr>
          <w:rFonts w:asciiTheme="minorHAnsi" w:hAnsiTheme="minorHAnsi" w:cstheme="minorHAnsi"/>
          <w:color w:val="004D74"/>
          <w:sz w:val="28"/>
          <w:szCs w:val="28"/>
        </w:rPr>
        <w:t>MOSA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750FF5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1515E9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693EC4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515E9">
        <w:rPr>
          <w:rFonts w:cs="Arial"/>
          <w:szCs w:val="20"/>
        </w:rPr>
        <w:t>geel</w:t>
      </w:r>
    </w:p>
    <w:p w14:paraId="54AA7122" w14:textId="14D631D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515E9">
        <w:rPr>
          <w:rFonts w:cs="Arial"/>
          <w:szCs w:val="20"/>
        </w:rPr>
        <w:t>zachtgeel met witte en</w:t>
      </w:r>
      <w:r w:rsidR="00C724D4">
        <w:rPr>
          <w:rFonts w:cs="Arial"/>
          <w:szCs w:val="20"/>
        </w:rPr>
        <w:t xml:space="preserve"> donkere nuances</w:t>
      </w:r>
    </w:p>
    <w:p w14:paraId="42F7217A" w14:textId="1EA5952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>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87F678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82083F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D6C9A0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2083F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bookmarkStart w:id="0" w:name="_GoBack"/>
      <w:bookmarkEnd w:id="0"/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4EE0BEF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2083F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E0C749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2083F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0F2110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2083F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def7ec89-e9a7-4ad0-828a-4e7598e1c60b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A9111F-D283-4B32-95FB-74944DC592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2019-03-19T14:20:00Z</dcterms:created>
  <dcterms:modified xsi:type="dcterms:W3CDTF">2019-03-19T14:20:00Z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