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25882F7C"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5319C">
        <w:rPr>
          <w:rFonts w:asciiTheme="minorHAnsi" w:hAnsiTheme="minorHAnsi" w:cstheme="minorHAnsi"/>
          <w:color w:val="004D74"/>
          <w:sz w:val="28"/>
          <w:szCs w:val="28"/>
          <w:lang w:val="en-US"/>
        </w:rPr>
        <w:t>52</w:t>
      </w:r>
      <w:r w:rsidRPr="00690FD3">
        <w:rPr>
          <w:rFonts w:asciiTheme="minorHAnsi" w:hAnsiTheme="minorHAnsi" w:cstheme="minorHAnsi"/>
          <w:color w:val="004D74"/>
          <w:sz w:val="28"/>
          <w:szCs w:val="28"/>
          <w:lang w:val="en-US"/>
        </w:rPr>
        <w:t xml:space="preserve">. </w:t>
      </w:r>
      <w:r w:rsidR="0085319C">
        <w:rPr>
          <w:rFonts w:asciiTheme="minorHAnsi" w:hAnsiTheme="minorHAnsi" w:cstheme="minorHAnsi"/>
          <w:color w:val="004D74"/>
          <w:sz w:val="28"/>
          <w:szCs w:val="28"/>
          <w:lang w:val="en-US"/>
        </w:rPr>
        <w:t>TOSCANE</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bookmarkStart w:id="1" w:name="_GoBack"/>
      <w:bookmarkEnd w:id="1"/>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E19252E"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6F1F0C">
        <w:rPr>
          <w:rFonts w:cs="Arial"/>
          <w:szCs w:val="20"/>
          <w:lang w:val="fr-FR"/>
        </w:rPr>
        <w:t> : jaune</w:t>
      </w:r>
    </w:p>
    <w:p w14:paraId="54AA7122" w14:textId="5FF03521"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r w:rsidR="00A1742A" w:rsidRPr="004C28BB">
        <w:rPr>
          <w:rFonts w:cs="Arial"/>
          <w:szCs w:val="20"/>
          <w:lang w:val="fr-FR"/>
        </w:rPr>
        <w:t>Description</w:t>
      </w:r>
      <w:r w:rsidR="006F1F0C">
        <w:rPr>
          <w:rFonts w:cs="Arial"/>
          <w:szCs w:val="20"/>
          <w:lang w:val="fr-FR"/>
        </w:rPr>
        <w:t xml:space="preserve"> </w:t>
      </w:r>
      <w:r w:rsidR="00C66D78" w:rsidRPr="004C28BB">
        <w:rPr>
          <w:rFonts w:cs="Arial"/>
          <w:szCs w:val="20"/>
          <w:lang w:val="fr-FR"/>
        </w:rPr>
        <w:t xml:space="preserve">: </w:t>
      </w:r>
      <w:r w:rsidR="006F1F0C">
        <w:rPr>
          <w:rFonts w:cs="Arial"/>
          <w:szCs w:val="20"/>
          <w:lang w:val="fr-FR"/>
        </w:rPr>
        <w:t xml:space="preserve">légères nuances dans l’ensemble de la teinte jaune à </w:t>
      </w:r>
      <w:r w:rsidR="0085319C">
        <w:rPr>
          <w:rFonts w:cs="Arial"/>
          <w:szCs w:val="20"/>
          <w:lang w:val="fr-FR"/>
        </w:rPr>
        <w:t>brun</w:t>
      </w:r>
      <w:r w:rsidR="006F1F0C">
        <w:rPr>
          <w:rFonts w:cs="Arial"/>
          <w:szCs w:val="20"/>
          <w:lang w:val="fr-FR"/>
        </w:rPr>
        <w:t xml:space="preserve"> clair</w:t>
      </w:r>
      <w:r w:rsidR="0085319C">
        <w:rPr>
          <w:rFonts w:cs="Arial"/>
          <w:szCs w:val="20"/>
          <w:lang w:val="fr-FR"/>
        </w:rPr>
        <w:t xml:space="preserve"> et gris</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85319C" w:rsidRDefault="00B7007A" w:rsidP="00C66D78">
      <w:pPr>
        <w:rPr>
          <w:rFonts w:cs="Arial"/>
          <w:szCs w:val="20"/>
          <w:lang w:val="fr-FR"/>
        </w:rPr>
      </w:pPr>
      <w:r w:rsidRPr="0085319C">
        <w:rPr>
          <w:rFonts w:cs="Arial"/>
          <w:szCs w:val="20"/>
          <w:lang w:val="fr-FR"/>
        </w:rPr>
        <w:t xml:space="preserve">Critères de performance essentielles selon </w:t>
      </w:r>
      <w:r w:rsidR="00FE0F71" w:rsidRPr="0085319C">
        <w:rPr>
          <w:rFonts w:cs="Arial"/>
          <w:szCs w:val="20"/>
          <w:lang w:val="fr-FR"/>
        </w:rPr>
        <w:t xml:space="preserve">CE </w:t>
      </w:r>
      <w:r w:rsidR="00C66D78" w:rsidRPr="0085319C">
        <w:rPr>
          <w:rFonts w:cs="Arial"/>
          <w:szCs w:val="20"/>
          <w:lang w:val="fr-FR"/>
        </w:rPr>
        <w:t>EN 771-</w:t>
      </w:r>
      <w:proofErr w:type="gramStart"/>
      <w:r w:rsidR="00C66D78" w:rsidRPr="0085319C">
        <w:rPr>
          <w:rFonts w:cs="Arial"/>
          <w:szCs w:val="20"/>
          <w:lang w:val="fr-FR"/>
        </w:rPr>
        <w:t>1:</w:t>
      </w:r>
      <w:proofErr w:type="gramEnd"/>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79DEB7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6F1F0C">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3318C39C"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6F1F0C">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80C05C4"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w:t>
      </w:r>
      <w:r w:rsidR="006F1F0C">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7EB946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6F1F0C">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7C10D2B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6F1F0C">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F1F0C"/>
    <w:rsid w:val="00713403"/>
    <w:rsid w:val="00714FA5"/>
    <w:rsid w:val="00744FBC"/>
    <w:rsid w:val="007748BA"/>
    <w:rsid w:val="007B693F"/>
    <w:rsid w:val="007C6538"/>
    <w:rsid w:val="007F2577"/>
    <w:rsid w:val="007F2F9B"/>
    <w:rsid w:val="007F3ED7"/>
    <w:rsid w:val="00815AEB"/>
    <w:rsid w:val="0083729C"/>
    <w:rsid w:val="008531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FA53F051-EBF3-438B-A938-EA51FF547CAA}"/>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4059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2020-05-04T08:00:00Z</dcterms:created>
  <dcterms:modified xsi:type="dcterms:W3CDTF">2020-05-04T08:00:00Z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