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7DA58CC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F42F2">
        <w:rPr>
          <w:rFonts w:asciiTheme="minorHAnsi" w:hAnsiTheme="minorHAnsi" w:cstheme="minorHAnsi"/>
          <w:color w:val="004D74"/>
          <w:sz w:val="28"/>
          <w:szCs w:val="28"/>
          <w:lang w:val="en-US"/>
        </w:rPr>
        <w:t>63 A1</w:t>
      </w:r>
      <w:r w:rsidRPr="00690FD3">
        <w:rPr>
          <w:rFonts w:asciiTheme="minorHAnsi" w:hAnsiTheme="minorHAnsi" w:cstheme="minorHAnsi"/>
          <w:color w:val="004D74"/>
          <w:sz w:val="28"/>
          <w:szCs w:val="28"/>
          <w:lang w:val="en-US"/>
        </w:rPr>
        <w:t xml:space="preserve">. </w:t>
      </w:r>
      <w:r w:rsidR="006E7105">
        <w:rPr>
          <w:rFonts w:asciiTheme="minorHAnsi" w:hAnsiTheme="minorHAnsi" w:cstheme="minorHAnsi"/>
          <w:color w:val="004D74"/>
          <w:sz w:val="28"/>
          <w:szCs w:val="28"/>
          <w:lang w:val="en-US"/>
        </w:rPr>
        <w:t>VIE</w:t>
      </w:r>
      <w:r w:rsidR="00F20DD7">
        <w:rPr>
          <w:rFonts w:asciiTheme="minorHAnsi" w:hAnsiTheme="minorHAnsi" w:cstheme="minorHAnsi"/>
          <w:color w:val="004D74"/>
          <w:sz w:val="28"/>
          <w:szCs w:val="28"/>
          <w:lang w:val="en-US"/>
        </w:rPr>
        <w:t xml:space="preserve">UX </w:t>
      </w:r>
      <w:r w:rsidR="009F42F2">
        <w:rPr>
          <w:rFonts w:asciiTheme="minorHAnsi" w:hAnsiTheme="minorHAnsi" w:cstheme="minorHAnsi"/>
          <w:color w:val="004D74"/>
          <w:sz w:val="28"/>
          <w:szCs w:val="28"/>
          <w:lang w:val="en-US"/>
        </w:rPr>
        <w:t>CAPITOLE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53360088"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F20DD7">
        <w:rPr>
          <w:rFonts w:cs="Arial"/>
          <w:szCs w:val="20"/>
          <w:lang w:val="en-US"/>
        </w:rPr>
        <w:t xml:space="preserve"> </w:t>
      </w:r>
      <w:r w:rsidR="009F42F2">
        <w:rPr>
          <w:rFonts w:cs="Arial"/>
          <w:szCs w:val="20"/>
          <w:lang w:val="en-US"/>
        </w:rPr>
        <w:t xml:space="preserve">avec des nuances </w:t>
      </w:r>
      <w:proofErr w:type="spellStart"/>
      <w:r w:rsidR="009F42F2">
        <w:rPr>
          <w:rFonts w:cs="Arial"/>
          <w:szCs w:val="20"/>
          <w:lang w:val="en-US"/>
        </w:rPr>
        <w:t>claires</w:t>
      </w:r>
      <w:proofErr w:type="spellEnd"/>
      <w:r w:rsidR="009F42F2">
        <w:rPr>
          <w:rFonts w:cs="Arial"/>
          <w:szCs w:val="20"/>
          <w:lang w:val="en-US"/>
        </w:rPr>
        <w:t xml:space="preserve"> et </w:t>
      </w:r>
      <w:r w:rsidR="00224330">
        <w:rPr>
          <w:rFonts w:cs="Arial"/>
          <w:szCs w:val="20"/>
          <w:lang w:val="en-US"/>
        </w:rPr>
        <w:t>avec</w:t>
      </w:r>
      <w:r w:rsidR="00F75A0B">
        <w:rPr>
          <w:rFonts w:cs="Arial"/>
          <w:szCs w:val="20"/>
          <w:lang w:val="en-US"/>
        </w:rPr>
        <w:t xml:space="preserve"> aspect </w:t>
      </w:r>
      <w:proofErr w:type="spellStart"/>
      <w:r w:rsidR="00F75A0B">
        <w:rPr>
          <w:rFonts w:cs="Arial"/>
          <w:szCs w:val="20"/>
          <w:lang w:val="en-US"/>
        </w:rPr>
        <w:t>vieilli</w:t>
      </w:r>
      <w:proofErr w:type="spellEnd"/>
    </w:p>
    <w:p w14:paraId="4CBAF402" w14:textId="26464E62"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9F42F2">
        <w:rPr>
          <w:rFonts w:cs="Arial"/>
          <w:szCs w:val="20"/>
          <w:lang w:val="en-US"/>
        </w:rPr>
        <w:t xml:space="preserve">M50 </w:t>
      </w:r>
      <w:r w:rsidR="009F42F2" w:rsidRPr="00A1742A">
        <w:rPr>
          <w:rFonts w:cs="Arial"/>
          <w:szCs w:val="20"/>
          <w:lang w:val="en-US"/>
        </w:rPr>
        <w:t xml:space="preserve">(± </w:t>
      </w:r>
      <w:r w:rsidR="009F42F2">
        <w:rPr>
          <w:rFonts w:cs="Arial"/>
          <w:szCs w:val="20"/>
          <w:lang w:val="en-US"/>
        </w:rPr>
        <w:t>190</w:t>
      </w:r>
      <w:r w:rsidR="009F42F2" w:rsidRPr="00A1742A">
        <w:rPr>
          <w:rFonts w:cs="Arial"/>
          <w:szCs w:val="20"/>
          <w:lang w:val="en-US"/>
        </w:rPr>
        <w:t xml:space="preserve"> x </w:t>
      </w:r>
      <w:r w:rsidR="009F42F2">
        <w:rPr>
          <w:rFonts w:cs="Arial"/>
          <w:szCs w:val="20"/>
          <w:lang w:val="en-US"/>
        </w:rPr>
        <w:t>9</w:t>
      </w:r>
      <w:r w:rsidR="009F42F2" w:rsidRPr="00A1742A">
        <w:rPr>
          <w:rFonts w:cs="Arial"/>
          <w:szCs w:val="20"/>
          <w:lang w:val="en-US"/>
        </w:rPr>
        <w:t>0 x 5</w:t>
      </w:r>
      <w:r w:rsidR="009F42F2">
        <w:rPr>
          <w:rFonts w:cs="Arial"/>
          <w:szCs w:val="20"/>
          <w:lang w:val="en-US"/>
        </w:rPr>
        <w:t>0</w:t>
      </w:r>
      <w:r w:rsidR="009F42F2" w:rsidRPr="00A1742A">
        <w:rPr>
          <w:rFonts w:cs="Arial"/>
          <w:szCs w:val="20"/>
          <w:lang w:val="en-US"/>
        </w:rPr>
        <w:t xml:space="preserve"> mm)</w:t>
      </w:r>
      <w:r w:rsidR="009F42F2">
        <w:rPr>
          <w:rFonts w:cs="Arial"/>
          <w:szCs w:val="20"/>
          <w:lang w:val="en-US"/>
        </w:rPr>
        <w:t xml:space="preserve"> </w:t>
      </w:r>
      <w:r w:rsidR="009F42F2">
        <w:rPr>
          <w:rFonts w:cs="Arial"/>
          <w:szCs w:val="20"/>
          <w:lang w:val="en-US"/>
        </w:rPr>
        <w:t>/</w:t>
      </w:r>
      <w:r w:rsidR="009F42F2">
        <w:rPr>
          <w:rFonts w:cs="Arial"/>
          <w:szCs w:val="20"/>
          <w:lang w:val="en-US"/>
        </w:rPr>
        <w:t xml:space="preserve"> </w:t>
      </w:r>
      <w:r w:rsidR="00F75A0B">
        <w:rPr>
          <w:rFonts w:cs="Arial"/>
          <w:szCs w:val="20"/>
          <w:lang w:val="en-US"/>
        </w:rPr>
        <w:t>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7239C25E" w14:textId="3E5E11E0" w:rsidR="009F42F2" w:rsidRDefault="009F42F2"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w:t>
      </w:r>
      <w:bookmarkStart w:id="1" w:name="_GoBack"/>
      <w:bookmarkEnd w:id="1"/>
      <w:r w:rsidRPr="00F53EA2">
        <w:rPr>
          <w:rFonts w:cs="Arial"/>
          <w:szCs w:val="20"/>
          <w:lang w:val="en-US"/>
        </w:rPr>
        <w:t>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24330"/>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F42F2"/>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20DD7"/>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152BC578-397B-4D2B-87EC-CCF3C3B0D03E}"/>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740</Words>
  <Characters>4073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2020-04-30T12:18:00Z</dcterms:created>
  <dcterms:modified xsi:type="dcterms:W3CDTF">2020-04-30T12:18:00Z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