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34D66D0"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900C0C">
        <w:rPr>
          <w:rFonts w:asciiTheme="minorHAnsi" w:hAnsiTheme="minorHAnsi" w:cstheme="minorHAnsi"/>
          <w:color w:val="004D74"/>
          <w:sz w:val="28"/>
          <w:szCs w:val="28"/>
          <w:lang w:val="en-US"/>
        </w:rPr>
        <w:t>96 A</w:t>
      </w:r>
      <w:r w:rsidR="0085403D">
        <w:rPr>
          <w:rFonts w:asciiTheme="minorHAnsi" w:hAnsiTheme="minorHAnsi" w:cstheme="minorHAnsi"/>
          <w:color w:val="004D74"/>
          <w:sz w:val="28"/>
          <w:szCs w:val="28"/>
          <w:lang w:val="en-US"/>
        </w:rPr>
        <w:t>5</w:t>
      </w:r>
      <w:r w:rsidRPr="00690FD3">
        <w:rPr>
          <w:rFonts w:asciiTheme="minorHAnsi" w:hAnsiTheme="minorHAnsi" w:cstheme="minorHAnsi"/>
          <w:color w:val="004D74"/>
          <w:sz w:val="28"/>
          <w:szCs w:val="28"/>
          <w:lang w:val="en-US"/>
        </w:rPr>
        <w:t xml:space="preserve">. </w:t>
      </w:r>
      <w:r w:rsidR="0085403D">
        <w:rPr>
          <w:rFonts w:asciiTheme="minorHAnsi" w:hAnsiTheme="minorHAnsi" w:cstheme="minorHAnsi"/>
          <w:color w:val="004D74"/>
          <w:sz w:val="28"/>
          <w:szCs w:val="28"/>
          <w:lang w:val="en-US"/>
        </w:rPr>
        <w:t>NUBIA</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0775F3">
        <w:rPr>
          <w:rFonts w:cs="Arial"/>
          <w:i/>
          <w:szCs w:val="20"/>
          <w:lang w:val="en-US"/>
        </w:rPr>
        <w:t>es</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6C7B55" w:rsidRDefault="00FA5727" w:rsidP="00C66D78">
      <w:pPr>
        <w:rPr>
          <w:rFonts w:cs="Arial"/>
          <w:b/>
          <w:szCs w:val="20"/>
          <w:u w:val="single"/>
          <w:lang w:val="nl-BE"/>
        </w:rPr>
      </w:pPr>
      <w:r w:rsidRPr="006C7B55">
        <w:rPr>
          <w:rFonts w:cs="Arial"/>
          <w:b/>
          <w:szCs w:val="20"/>
          <w:u w:val="single"/>
          <w:lang w:val="nl-BE"/>
        </w:rPr>
        <w:t>Matériau</w:t>
      </w:r>
    </w:p>
    <w:p w14:paraId="16D4B191" w14:textId="7CE77EDE" w:rsidR="00C66D78" w:rsidRPr="006C7B55" w:rsidRDefault="0006119C" w:rsidP="00C66D78">
      <w:pPr>
        <w:rPr>
          <w:rFonts w:cs="Arial"/>
          <w:szCs w:val="20"/>
          <w:lang w:val="nl-BE"/>
        </w:rPr>
      </w:pPr>
      <w:r w:rsidRPr="006C7B55">
        <w:rPr>
          <w:rFonts w:cs="Arial"/>
          <w:szCs w:val="20"/>
          <w:u w:val="single"/>
          <w:lang w:val="nl-BE"/>
        </w:rPr>
        <w:t>Type de produit</w:t>
      </w:r>
    </w:p>
    <w:p w14:paraId="78ACC1F8" w14:textId="4A0A2B19" w:rsidR="00C66D78" w:rsidRPr="006C7B55" w:rsidRDefault="00C66D78" w:rsidP="00C66D78">
      <w:pPr>
        <w:rPr>
          <w:rFonts w:cs="Arial"/>
          <w:szCs w:val="20"/>
          <w:lang w:val="nl-BE"/>
        </w:rPr>
      </w:pPr>
      <w:r w:rsidRPr="006C7B55">
        <w:rPr>
          <w:rFonts w:cs="Arial"/>
          <w:szCs w:val="20"/>
          <w:lang w:val="nl-BE"/>
        </w:rPr>
        <w:t xml:space="preserve">Type </w:t>
      </w:r>
      <w:r w:rsidR="0006119C" w:rsidRPr="006C7B55">
        <w:rPr>
          <w:rFonts w:cs="Arial"/>
          <w:szCs w:val="20"/>
          <w:lang w:val="nl-BE"/>
        </w:rPr>
        <w:t>de brique</w:t>
      </w:r>
      <w:r w:rsidRPr="006C7B55">
        <w:rPr>
          <w:rFonts w:cs="Arial"/>
          <w:szCs w:val="20"/>
          <w:lang w:val="nl-BE"/>
        </w:rPr>
        <w:t xml:space="preserve">: </w:t>
      </w:r>
      <w:r w:rsidR="0069358C" w:rsidRPr="006C7B55">
        <w:rPr>
          <w:rFonts w:cs="Arial"/>
          <w:szCs w:val="20"/>
          <w:lang w:val="nl-BE"/>
        </w:rPr>
        <w:t>wasserstrich</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735E4066"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900C0C">
        <w:rPr>
          <w:rFonts w:cs="Arial"/>
          <w:szCs w:val="20"/>
          <w:lang w:val="fr-FR"/>
        </w:rPr>
        <w:t xml:space="preserve"> </w:t>
      </w:r>
      <w:r>
        <w:rPr>
          <w:rFonts w:cs="Arial"/>
          <w:szCs w:val="20"/>
          <w:lang w:val="fr-FR"/>
        </w:rPr>
        <w:t>les argiles « Löss » du plateau de Beek</w:t>
      </w:r>
      <w:r w:rsidR="00900C0C">
        <w:rPr>
          <w:rFonts w:cs="Arial"/>
          <w:szCs w:val="20"/>
          <w:lang w:val="fr-FR"/>
        </w:rPr>
        <w:t xml:space="preserve"> et l’argile « </w:t>
      </w:r>
      <w:r w:rsidR="0085403D">
        <w:rPr>
          <w:rFonts w:cs="Arial"/>
          <w:szCs w:val="20"/>
          <w:lang w:val="fr-FR"/>
        </w:rPr>
        <w:t>Hohenbusch</w:t>
      </w:r>
      <w:r w:rsidR="00900C0C">
        <w:rPr>
          <w:rFonts w:cs="Arial"/>
          <w:szCs w:val="20"/>
          <w:lang w:val="fr-FR"/>
        </w:rPr>
        <w:t> »</w:t>
      </w:r>
      <w:r w:rsidR="00172065" w:rsidRPr="0069358C">
        <w:rPr>
          <w:rFonts w:eastAsiaTheme="minorHAnsi" w:cs="Arial"/>
          <w:szCs w:val="20"/>
          <w:lang w:val="en-US" w:eastAsia="en-US" w:bidi="ar-SA"/>
        </w:rPr>
        <w:t xml:space="preserve">. </w:t>
      </w:r>
      <w:r w:rsidR="0069358C" w:rsidRPr="0069358C">
        <w:rPr>
          <w:rFonts w:eastAsiaTheme="minorHAnsi" w:cs="Arial"/>
          <w:szCs w:val="20"/>
          <w:lang w:val="en-US" w:eastAsia="en-US" w:bidi="ar-SA"/>
        </w:rPr>
        <w:t xml:space="preserve">Par l’introduction de la technique “Wasserstrich”, les faces visibles de la brique seront nervurées mais pas </w:t>
      </w:r>
      <w:r w:rsidR="0069358C">
        <w:rPr>
          <w:rFonts w:eastAsiaTheme="minorHAnsi" w:cs="Arial"/>
          <w:szCs w:val="20"/>
          <w:lang w:val="en-US" w:eastAsia="en-US" w:bidi="ar-SA"/>
        </w:rPr>
        <w:t>sablées</w:t>
      </w:r>
      <w:r w:rsidR="0069358C" w:rsidRPr="0069358C">
        <w:rPr>
          <w:rFonts w:eastAsiaTheme="minorHAnsi" w:cs="Arial"/>
          <w:szCs w:val="20"/>
          <w:lang w:val="en-US" w:eastAsia="en-US" w:bidi="ar-SA"/>
        </w:rPr>
        <w:t>.</w:t>
      </w:r>
      <w:r w:rsidR="0069358C">
        <w:rPr>
          <w:rFonts w:eastAsiaTheme="minorHAnsi" w:cs="Arial"/>
          <w:szCs w:val="20"/>
          <w:lang w:val="en-US" w:eastAsia="en-US" w:bidi="ar-SA"/>
        </w:rPr>
        <w:t xml:space="preserve"> </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42F67557" w:rsidR="00A1742A" w:rsidRPr="00A1742A" w:rsidRDefault="00A1742A" w:rsidP="000775F3">
      <w:pPr>
        <w:spacing w:line="360" w:lineRule="auto"/>
        <w:rPr>
          <w:rFonts w:cs="Arial"/>
          <w:szCs w:val="20"/>
          <w:lang w:val="fr-FR"/>
        </w:rPr>
      </w:pPr>
      <w:r w:rsidRPr="00A1742A">
        <w:rPr>
          <w:rFonts w:cs="Arial"/>
          <w:szCs w:val="20"/>
          <w:lang w:val="fr-FR"/>
        </w:rPr>
        <w:t xml:space="preserve">Texture de la surface: </w:t>
      </w:r>
      <w:r w:rsidR="0069358C">
        <w:rPr>
          <w:rFonts w:cs="Arial"/>
          <w:szCs w:val="20"/>
          <w:lang w:val="fr-FR"/>
        </w:rPr>
        <w:t>légèrement</w:t>
      </w:r>
      <w:r w:rsidRPr="00A1742A">
        <w:rPr>
          <w:rFonts w:cs="Arial"/>
          <w:szCs w:val="20"/>
          <w:lang w:val="fr-FR"/>
        </w:rPr>
        <w:t xml:space="preserve"> nervurée; </w:t>
      </w:r>
      <w:r w:rsidR="0069358C">
        <w:rPr>
          <w:rFonts w:cs="Arial"/>
          <w:szCs w:val="20"/>
          <w:lang w:val="fr-FR"/>
        </w:rPr>
        <w:t xml:space="preserve">pas </w:t>
      </w:r>
      <w:r w:rsidRPr="00A1742A">
        <w:rPr>
          <w:rFonts w:cs="Arial"/>
          <w:szCs w:val="20"/>
          <w:lang w:val="fr-FR"/>
        </w:rPr>
        <w:t>sablée</w:t>
      </w:r>
    </w:p>
    <w:p w14:paraId="7FB994CE" w14:textId="486097E4" w:rsidR="00A1742A" w:rsidRPr="00A1742A" w:rsidRDefault="00A1742A" w:rsidP="000775F3">
      <w:pPr>
        <w:spacing w:line="360" w:lineRule="auto"/>
        <w:rPr>
          <w:rFonts w:cs="Arial"/>
          <w:szCs w:val="20"/>
          <w:lang w:val="fr-FR"/>
        </w:rPr>
      </w:pPr>
      <w:r w:rsidRPr="00A1742A">
        <w:rPr>
          <w:rFonts w:cs="Arial"/>
          <w:szCs w:val="20"/>
          <w:lang w:val="fr-FR"/>
        </w:rPr>
        <w:t xml:space="preserve">Apparence: </w:t>
      </w:r>
      <w:r w:rsidR="000775F3">
        <w:rPr>
          <w:rFonts w:cs="Arial"/>
          <w:szCs w:val="20"/>
          <w:lang w:val="fr-FR"/>
        </w:rPr>
        <w:t>nuancée</w:t>
      </w:r>
    </w:p>
    <w:p w14:paraId="7E3ECFB4" w14:textId="4313334C"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w:t>
      </w:r>
      <w:r w:rsidR="008B426A">
        <w:rPr>
          <w:rFonts w:cs="Arial"/>
          <w:szCs w:val="20"/>
          <w:lang w:val="en-US"/>
        </w:rPr>
        <w:t xml:space="preserve"> </w:t>
      </w:r>
      <w:r w:rsidR="00900C0C">
        <w:rPr>
          <w:rFonts w:cs="Arial"/>
          <w:szCs w:val="20"/>
          <w:lang w:val="en-US"/>
        </w:rPr>
        <w:t>rouge</w:t>
      </w:r>
    </w:p>
    <w:p w14:paraId="54AA7122" w14:textId="704DD993"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900C0C">
        <w:rPr>
          <w:rFonts w:cs="Arial"/>
          <w:szCs w:val="20"/>
          <w:lang w:val="en-US"/>
        </w:rPr>
        <w:t>rouge</w:t>
      </w:r>
      <w:r w:rsidR="0069358C">
        <w:rPr>
          <w:rFonts w:cs="Arial"/>
          <w:szCs w:val="20"/>
          <w:lang w:val="en-US"/>
        </w:rPr>
        <w:t xml:space="preserve"> </w:t>
      </w:r>
      <w:r w:rsidR="00556503">
        <w:rPr>
          <w:rFonts w:cs="Arial"/>
          <w:szCs w:val="20"/>
          <w:lang w:val="en-US"/>
        </w:rPr>
        <w:t xml:space="preserve">avec des nuances </w:t>
      </w:r>
      <w:r w:rsidR="00900C0C">
        <w:rPr>
          <w:rFonts w:cs="Arial"/>
          <w:szCs w:val="20"/>
          <w:lang w:val="en-US"/>
        </w:rPr>
        <w:t xml:space="preserve">en </w:t>
      </w:r>
      <w:r w:rsidR="0085403D">
        <w:rPr>
          <w:rFonts w:cs="Arial"/>
          <w:szCs w:val="20"/>
          <w:lang w:val="en-US"/>
        </w:rPr>
        <w:t>bleu-</w:t>
      </w:r>
      <w:r w:rsidR="00900C0C">
        <w:rPr>
          <w:rFonts w:cs="Arial"/>
          <w:szCs w:val="20"/>
          <w:lang w:val="en-US"/>
        </w:rPr>
        <w:t>gris</w:t>
      </w:r>
    </w:p>
    <w:p w14:paraId="055FB852" w14:textId="5D579345" w:rsidR="00556503" w:rsidRDefault="00C66D78" w:rsidP="0069358C">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w:t>
      </w:r>
      <w:r w:rsidR="0085403D">
        <w:rPr>
          <w:rFonts w:cs="Arial"/>
          <w:szCs w:val="20"/>
          <w:lang w:val="en-US"/>
        </w:rPr>
        <w:t>/ DF</w:t>
      </w:r>
      <w:r w:rsidR="0085403D" w:rsidRPr="00A1742A">
        <w:rPr>
          <w:rFonts w:cs="Arial"/>
          <w:szCs w:val="20"/>
          <w:lang w:val="en-US"/>
        </w:rPr>
        <w:t xml:space="preserve"> (± </w:t>
      </w:r>
      <w:r w:rsidR="0085403D">
        <w:rPr>
          <w:rFonts w:cs="Arial"/>
          <w:szCs w:val="20"/>
          <w:lang w:val="en-US"/>
        </w:rPr>
        <w:t>215</w:t>
      </w:r>
      <w:r w:rsidR="0085403D" w:rsidRPr="00A1742A">
        <w:rPr>
          <w:rFonts w:cs="Arial"/>
          <w:szCs w:val="20"/>
          <w:lang w:val="en-US"/>
        </w:rPr>
        <w:t xml:space="preserve"> x </w:t>
      </w:r>
      <w:r w:rsidR="0085403D">
        <w:rPr>
          <w:rFonts w:cs="Arial"/>
          <w:szCs w:val="20"/>
          <w:lang w:val="en-US"/>
        </w:rPr>
        <w:t>100</w:t>
      </w:r>
      <w:r w:rsidR="0085403D" w:rsidRPr="00A1742A">
        <w:rPr>
          <w:rFonts w:cs="Arial"/>
          <w:szCs w:val="20"/>
          <w:lang w:val="en-US"/>
        </w:rPr>
        <w:t xml:space="preserve"> x </w:t>
      </w:r>
      <w:r w:rsidR="0085403D">
        <w:rPr>
          <w:rFonts w:cs="Arial"/>
          <w:szCs w:val="20"/>
          <w:lang w:val="en-US"/>
        </w:rPr>
        <w:t>65</w:t>
      </w:r>
      <w:r w:rsidR="0085403D" w:rsidRPr="00A1742A">
        <w:rPr>
          <w:rFonts w:cs="Arial"/>
          <w:szCs w:val="20"/>
          <w:lang w:val="en-US"/>
        </w:rPr>
        <w:t xml:space="preserve"> mm</w:t>
      </w:r>
      <w:r w:rsidR="0085403D">
        <w:rPr>
          <w:rFonts w:cs="Arial"/>
          <w:szCs w:val="20"/>
          <w:lang w:val="en-US"/>
        </w:rPr>
        <w:t>)</w:t>
      </w:r>
    </w:p>
    <w:p w14:paraId="731A2F17" w14:textId="6A4985A1" w:rsidR="0069358C" w:rsidRDefault="0085403D" w:rsidP="0069358C">
      <w:pPr>
        <w:spacing w:line="360" w:lineRule="auto"/>
        <w:rPr>
          <w:rFonts w:cs="Arial"/>
          <w:szCs w:val="20"/>
          <w:lang w:val="en-US"/>
        </w:rPr>
      </w:pPr>
      <w:r w:rsidRPr="00690FD3">
        <w:rPr>
          <w:rFonts w:cs="Arial"/>
          <w:i/>
          <w:szCs w:val="20"/>
          <w:lang w:val="en-US"/>
        </w:rPr>
        <w:t>(supprimer ce qui ne convient pas)</w:t>
      </w:r>
    </w:p>
    <w:p w14:paraId="3054B54B" w14:textId="282EA02E" w:rsidR="00C66D78" w:rsidRPr="00F53EA2" w:rsidRDefault="00B7007A" w:rsidP="00C66D78">
      <w:pPr>
        <w:rPr>
          <w:rFonts w:cs="Arial"/>
          <w:szCs w:val="20"/>
          <w:lang w:val="en-US"/>
        </w:rPr>
      </w:pPr>
      <w:r w:rsidRPr="00F53EA2">
        <w:rPr>
          <w:rFonts w:cs="Arial"/>
          <w:szCs w:val="20"/>
          <w:lang w:val="en-US"/>
        </w:rPr>
        <w:t xml:space="preserve">Critères de performance essentielles selon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27DEAAF8"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0247F2">
        <w:rPr>
          <w:rFonts w:cs="Arial"/>
          <w:szCs w:val="20"/>
        </w:rPr>
        <w:t>1</w:t>
      </w:r>
      <w:r w:rsidR="00D76057">
        <w:rPr>
          <w:rFonts w:cs="Arial"/>
          <w:szCs w:val="20"/>
        </w:rPr>
        <w:t>2</w:t>
      </w:r>
      <w:r w:rsidR="00A82287">
        <w:rPr>
          <w:rFonts w:cs="Arial"/>
          <w:szCs w:val="20"/>
        </w:rPr>
        <w:t>%</w:t>
      </w:r>
      <w:bookmarkStart w:id="1" w:name="_GoBack"/>
      <w:bookmarkEnd w:id="1"/>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70DFCA50"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w:t>
      </w:r>
      <w:r w:rsidR="00D76057">
        <w:rPr>
          <w:rFonts w:cs="Arial"/>
          <w:szCs w:val="20"/>
          <w:lang w:val="en-US"/>
        </w:rPr>
        <w:t>1</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57A0F5D2"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w:t>
      </w:r>
      <w:r w:rsidR="005012A4" w:rsidRPr="005012A4">
        <w:rPr>
          <w:rFonts w:cs="Arial"/>
          <w:szCs w:val="20"/>
        </w:rPr>
        <w:t xml:space="preserve">: </w:t>
      </w:r>
      <w:r w:rsidR="00D76057">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D76057">
        <w:rPr>
          <w:rFonts w:cs="Arial"/>
          <w:szCs w:val="20"/>
        </w:rPr>
        <w:t>4</w:t>
      </w:r>
      <w:r w:rsidR="00172065">
        <w:rPr>
          <w:rFonts w:cs="Arial"/>
          <w:szCs w:val="20"/>
        </w:rPr>
        <w:t>,</w:t>
      </w:r>
      <w:r w:rsidR="00D76057">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D76057">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47F2"/>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830"/>
    <w:rsid w:val="003A4A80"/>
    <w:rsid w:val="003B1F7B"/>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9358C"/>
    <w:rsid w:val="006A6A55"/>
    <w:rsid w:val="006B1E28"/>
    <w:rsid w:val="006C395E"/>
    <w:rsid w:val="006C7B55"/>
    <w:rsid w:val="006E7105"/>
    <w:rsid w:val="00713403"/>
    <w:rsid w:val="00714FA5"/>
    <w:rsid w:val="00744FBC"/>
    <w:rsid w:val="00753AC9"/>
    <w:rsid w:val="007660F2"/>
    <w:rsid w:val="007748BA"/>
    <w:rsid w:val="007B693F"/>
    <w:rsid w:val="007C6538"/>
    <w:rsid w:val="007F2577"/>
    <w:rsid w:val="007F2F9B"/>
    <w:rsid w:val="007F3ED7"/>
    <w:rsid w:val="00815AEB"/>
    <w:rsid w:val="0083318F"/>
    <w:rsid w:val="0083729C"/>
    <w:rsid w:val="00853EB9"/>
    <w:rsid w:val="0085403D"/>
    <w:rsid w:val="00897611"/>
    <w:rsid w:val="008A33DE"/>
    <w:rsid w:val="008B426A"/>
    <w:rsid w:val="009001B6"/>
    <w:rsid w:val="00900C0C"/>
    <w:rsid w:val="00904C7F"/>
    <w:rsid w:val="00911203"/>
    <w:rsid w:val="00951E39"/>
    <w:rsid w:val="009563D7"/>
    <w:rsid w:val="00966D90"/>
    <w:rsid w:val="00990BEB"/>
    <w:rsid w:val="00A06FA9"/>
    <w:rsid w:val="00A1742A"/>
    <w:rsid w:val="00A436FF"/>
    <w:rsid w:val="00A447DC"/>
    <w:rsid w:val="00A777DE"/>
    <w:rsid w:val="00A82287"/>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4301A"/>
    <w:rsid w:val="00C66D78"/>
    <w:rsid w:val="00C71273"/>
    <w:rsid w:val="00C724D4"/>
    <w:rsid w:val="00C91A90"/>
    <w:rsid w:val="00CD579C"/>
    <w:rsid w:val="00D76057"/>
    <w:rsid w:val="00D77F24"/>
    <w:rsid w:val="00D87F55"/>
    <w:rsid w:val="00E116FC"/>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fc3d6be4-e267-4d4d-83f3-2f1cf3abea2f"/>
    <ds:schemaRef ds:uri="def7ec89-e9a7-4ad0-828a-4e7598e1c60b"/>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3BD6A0B5-0833-48EC-AE7A-F7D2583EF7C8}"/>
</file>

<file path=docProps/app.xml><?xml version="1.0" encoding="utf-8"?>
<Properties xmlns="http://schemas.openxmlformats.org/officeDocument/2006/extended-properties" xmlns:vt="http://schemas.openxmlformats.org/officeDocument/2006/docPropsVTypes">
  <Template>Normal.dotm</Template>
  <TotalTime>1</TotalTime>
  <Pages>2</Pages>
  <Words>681</Words>
  <Characters>3750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2020-05-04T14:38:00Z</dcterms:created>
  <dcterms:modified xsi:type="dcterms:W3CDTF">2020-05-04T14:49:00Z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