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19E04D71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357986">
        <w:rPr>
          <w:rFonts w:asciiTheme="minorHAnsi" w:hAnsiTheme="minorHAnsi" w:cstheme="minorHAnsi"/>
          <w:color w:val="004D74"/>
          <w:sz w:val="28"/>
          <w:szCs w:val="28"/>
        </w:rPr>
        <w:t>32</w:t>
      </w:r>
      <w:r w:rsidR="00C4612C">
        <w:rPr>
          <w:rFonts w:asciiTheme="minorHAnsi" w:hAnsiTheme="minorHAnsi" w:cstheme="minorHAnsi"/>
          <w:color w:val="004D74"/>
          <w:sz w:val="28"/>
          <w:szCs w:val="28"/>
        </w:rPr>
        <w:t>2</w: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357986">
        <w:rPr>
          <w:rFonts w:asciiTheme="minorHAnsi" w:hAnsiTheme="minorHAnsi" w:cstheme="minorHAnsi"/>
          <w:color w:val="004D74"/>
          <w:sz w:val="28"/>
          <w:szCs w:val="28"/>
        </w:rPr>
        <w:t>S</w:t>
      </w:r>
      <w:r w:rsidR="00C4612C">
        <w:rPr>
          <w:rFonts w:asciiTheme="minorHAnsi" w:hAnsiTheme="minorHAnsi" w:cstheme="minorHAnsi"/>
          <w:color w:val="004D74"/>
          <w:sz w:val="28"/>
          <w:szCs w:val="28"/>
        </w:rPr>
        <w:t>INTRA</w:t>
      </w:r>
    </w:p>
    <w:p w14:paraId="6C1775C1" w14:textId="43EEACCC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33B38A48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proofErr w:type="spellStart"/>
      <w:r w:rsidR="00832700">
        <w:rPr>
          <w:rFonts w:cs="Arial"/>
          <w:szCs w:val="20"/>
        </w:rPr>
        <w:t>wasserstrich</w:t>
      </w:r>
      <w:proofErr w:type="spellEnd"/>
      <w:r w:rsidR="00832700">
        <w:rPr>
          <w:rFonts w:cs="Arial"/>
          <w:szCs w:val="20"/>
        </w:rPr>
        <w:t xml:space="preserve"> gevelsteen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7B20593C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mengeling van Löss-kleisoorten van het Beeks platea</w:t>
      </w:r>
      <w:r w:rsidR="00357986">
        <w:rPr>
          <w:rFonts w:cs="Arial"/>
          <w:szCs w:val="20"/>
        </w:rPr>
        <w:t>u</w:t>
      </w:r>
      <w:r w:rsidR="00C4612C">
        <w:rPr>
          <w:rFonts w:cs="Arial"/>
          <w:szCs w:val="20"/>
        </w:rPr>
        <w:t xml:space="preserve"> en Eifel- en </w:t>
      </w:r>
      <w:proofErr w:type="spellStart"/>
      <w:r w:rsidR="00C4612C">
        <w:rPr>
          <w:rFonts w:cs="Arial"/>
          <w:szCs w:val="20"/>
        </w:rPr>
        <w:t>Westerwaldklei</w:t>
      </w:r>
      <w:proofErr w:type="spellEnd"/>
      <w:r w:rsidR="00CD03A7">
        <w:rPr>
          <w:rFonts w:cs="Arial"/>
          <w:szCs w:val="20"/>
        </w:rPr>
        <w:t>.</w:t>
      </w:r>
      <w:r w:rsidR="000915F0">
        <w:rPr>
          <w:rFonts w:cs="Arial"/>
          <w:szCs w:val="20"/>
        </w:rPr>
        <w:t xml:space="preserve">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Door de toepassing van de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Wasserstrich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techniek krijgen de zichtvlakken van de gevelsteen een generfd en </w:t>
      </w:r>
      <w:proofErr w:type="spellStart"/>
      <w:r w:rsidR="00832700" w:rsidRPr="00832700">
        <w:rPr>
          <w:rFonts w:eastAsiaTheme="minorHAnsi" w:cs="Arial"/>
          <w:szCs w:val="20"/>
          <w:lang w:val="nl-BE" w:eastAsia="en-US" w:bidi="ar-SA"/>
        </w:rPr>
        <w:t>onbezand</w:t>
      </w:r>
      <w:proofErr w:type="spellEnd"/>
      <w:r w:rsidR="00832700" w:rsidRPr="00832700">
        <w:rPr>
          <w:rFonts w:eastAsiaTheme="minorHAnsi" w:cs="Arial"/>
          <w:szCs w:val="20"/>
          <w:lang w:val="nl-BE" w:eastAsia="en-US" w:bidi="ar-SA"/>
        </w:rPr>
        <w:t xml:space="preserve"> uitzicht.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1B425536" w14:textId="77777777" w:rsidR="00832700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proofErr w:type="spellStart"/>
      <w:r w:rsidR="00832700">
        <w:rPr>
          <w:rFonts w:cs="Arial"/>
          <w:szCs w:val="20"/>
        </w:rPr>
        <w:t>wasserstrich</w:t>
      </w:r>
      <w:proofErr w:type="spellEnd"/>
    </w:p>
    <w:p w14:paraId="6305247A" w14:textId="71B080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0DAC1B51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357986">
        <w:rPr>
          <w:rFonts w:cs="Arial"/>
          <w:szCs w:val="20"/>
        </w:rPr>
        <w:t>geel</w:t>
      </w:r>
    </w:p>
    <w:p w14:paraId="54AA7122" w14:textId="164AB6DC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>Beschrijving:</w:t>
      </w:r>
      <w:r w:rsidR="00FC237C">
        <w:rPr>
          <w:rFonts w:cs="Arial"/>
          <w:szCs w:val="20"/>
        </w:rPr>
        <w:t xml:space="preserve"> </w:t>
      </w:r>
      <w:r w:rsidR="00C4612C">
        <w:rPr>
          <w:rFonts w:cs="Arial"/>
          <w:szCs w:val="20"/>
        </w:rPr>
        <w:t>ivoorkleurig met lichtbruine</w:t>
      </w:r>
      <w:r w:rsidR="00357986">
        <w:rPr>
          <w:rFonts w:cs="Arial"/>
          <w:szCs w:val="20"/>
        </w:rPr>
        <w:t xml:space="preserve"> </w:t>
      </w:r>
      <w:r w:rsidR="003332EA">
        <w:rPr>
          <w:rFonts w:cs="Arial"/>
          <w:szCs w:val="20"/>
        </w:rPr>
        <w:t>nuances</w:t>
      </w:r>
    </w:p>
    <w:p w14:paraId="42F7217A" w14:textId="7F904E3B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1515E9">
        <w:rPr>
          <w:rFonts w:cs="Arial"/>
          <w:szCs w:val="20"/>
        </w:rPr>
        <w:t xml:space="preserve">WF </w:t>
      </w:r>
      <w:r w:rsidR="001515E9" w:rsidRPr="00C66D78">
        <w:rPr>
          <w:rFonts w:cs="Arial"/>
          <w:szCs w:val="20"/>
          <w:lang w:val="nl-BE"/>
        </w:rPr>
        <w:t>±</w:t>
      </w:r>
      <w:r w:rsidR="001515E9">
        <w:rPr>
          <w:rFonts w:cs="Arial"/>
          <w:szCs w:val="20"/>
          <w:lang w:val="nl-BE"/>
        </w:rPr>
        <w:t xml:space="preserve"> </w:t>
      </w:r>
      <w:r w:rsidR="001515E9" w:rsidRPr="00C66D78">
        <w:rPr>
          <w:rFonts w:cs="Arial"/>
          <w:szCs w:val="20"/>
          <w:lang w:val="nl-BE"/>
        </w:rPr>
        <w:t>210 x 100 x 5</w:t>
      </w:r>
      <w:r w:rsidR="001515E9">
        <w:rPr>
          <w:rFonts w:cs="Arial"/>
          <w:szCs w:val="20"/>
          <w:lang w:val="nl-BE"/>
        </w:rPr>
        <w:t xml:space="preserve">0 </w:t>
      </w:r>
      <w:r w:rsidR="001515E9" w:rsidRPr="00C66D78">
        <w:rPr>
          <w:rFonts w:cs="Arial"/>
          <w:szCs w:val="20"/>
          <w:lang w:val="nl-BE"/>
        </w:rPr>
        <w:t>mm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41B76374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C4612C">
        <w:rPr>
          <w:rFonts w:cs="Arial"/>
          <w:szCs w:val="20"/>
        </w:rPr>
        <w:t>25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4E707CEC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C4612C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2A56E65F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/10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  <w:bookmarkStart w:id="0" w:name="_GoBack"/>
      <w:bookmarkEnd w:id="0"/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4871FE4D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17D9E">
        <w:rPr>
          <w:rFonts w:cs="Arial"/>
          <w:szCs w:val="20"/>
        </w:rPr>
        <w:t>5</w:t>
      </w:r>
      <w:r w:rsidR="00C4612C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0C4D0AB1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C4612C">
        <w:rPr>
          <w:rFonts w:cs="Arial"/>
          <w:szCs w:val="20"/>
        </w:rPr>
        <w:t>0,</w:t>
      </w:r>
      <w:r>
        <w:rPr>
          <w:rFonts w:cs="Arial"/>
          <w:szCs w:val="20"/>
        </w:rPr>
        <w:t xml:space="preserve">5 – </w:t>
      </w:r>
      <w:r w:rsidR="00C4612C">
        <w:rPr>
          <w:rFonts w:cs="Arial"/>
          <w:szCs w:val="20"/>
        </w:rPr>
        <w:t>1,5</w:t>
      </w:r>
      <w:r>
        <w:rPr>
          <w:rFonts w:cs="Arial"/>
          <w:szCs w:val="20"/>
        </w:rPr>
        <w:t xml:space="preserve"> kg/m</w:t>
      </w:r>
      <w:proofErr w:type="gramStart"/>
      <w:r>
        <w:rPr>
          <w:rFonts w:cs="Arial"/>
          <w:szCs w:val="20"/>
        </w:rPr>
        <w:t>².min</w:t>
      </w:r>
      <w:proofErr w:type="gramEnd"/>
      <w:r>
        <w:rPr>
          <w:rFonts w:cs="Arial"/>
          <w:szCs w:val="20"/>
        </w:rPr>
        <w:t xml:space="preserve"> (IW</w:t>
      </w:r>
      <w:r w:rsidR="00C4612C">
        <w:rPr>
          <w:rFonts w:cs="Arial"/>
          <w:szCs w:val="20"/>
        </w:rPr>
        <w:t>2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nummer opgezocht worden. Dit nummer is raadpleegbaar op de </w:t>
      </w:r>
      <w:proofErr w:type="spellStart"/>
      <w:r w:rsidR="00164F51">
        <w:rPr>
          <w:rFonts w:cs="Arial"/>
          <w:szCs w:val="20"/>
        </w:rPr>
        <w:t>afleverbon</w:t>
      </w:r>
      <w:proofErr w:type="spellEnd"/>
      <w:r w:rsidR="00164F51">
        <w:rPr>
          <w:rFonts w:cs="Arial"/>
          <w:szCs w:val="20"/>
        </w:rPr>
        <w:t xml:space="preserve">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30E905E1" w:rsidR="00714FA5" w:rsidRPr="00C66D78" w:rsidRDefault="00C66D78" w:rsidP="00832700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515E9"/>
    <w:rsid w:val="00164F51"/>
    <w:rsid w:val="001B7B9C"/>
    <w:rsid w:val="001C4E11"/>
    <w:rsid w:val="00202E8F"/>
    <w:rsid w:val="00206617"/>
    <w:rsid w:val="00231F18"/>
    <w:rsid w:val="0026077C"/>
    <w:rsid w:val="002B258B"/>
    <w:rsid w:val="002D581B"/>
    <w:rsid w:val="00310092"/>
    <w:rsid w:val="0032484E"/>
    <w:rsid w:val="00325A04"/>
    <w:rsid w:val="003332EA"/>
    <w:rsid w:val="00343EC2"/>
    <w:rsid w:val="00357986"/>
    <w:rsid w:val="00391FAB"/>
    <w:rsid w:val="003A4A80"/>
    <w:rsid w:val="003D50BE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A0406"/>
    <w:rsid w:val="00637F79"/>
    <w:rsid w:val="006507D0"/>
    <w:rsid w:val="00673B57"/>
    <w:rsid w:val="006A6A55"/>
    <w:rsid w:val="006C268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32700"/>
    <w:rsid w:val="00897611"/>
    <w:rsid w:val="008A33DE"/>
    <w:rsid w:val="009001B6"/>
    <w:rsid w:val="00937E53"/>
    <w:rsid w:val="00951E39"/>
    <w:rsid w:val="009563D7"/>
    <w:rsid w:val="009832A2"/>
    <w:rsid w:val="009E340E"/>
    <w:rsid w:val="009F71AA"/>
    <w:rsid w:val="00A2217B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17D9E"/>
    <w:rsid w:val="00C41957"/>
    <w:rsid w:val="00C4612C"/>
    <w:rsid w:val="00C66D78"/>
    <w:rsid w:val="00C71273"/>
    <w:rsid w:val="00C724D4"/>
    <w:rsid w:val="00C93BA5"/>
    <w:rsid w:val="00CD03A7"/>
    <w:rsid w:val="00CD579C"/>
    <w:rsid w:val="00CE5690"/>
    <w:rsid w:val="00D77F24"/>
    <w:rsid w:val="00D87F55"/>
    <w:rsid w:val="00E5273A"/>
    <w:rsid w:val="00E92C92"/>
    <w:rsid w:val="00EA08C2"/>
    <w:rsid w:val="00EE4C12"/>
    <w:rsid w:val="00F10A8D"/>
    <w:rsid w:val="00F354DD"/>
    <w:rsid w:val="00F430F0"/>
    <w:rsid w:val="00F43347"/>
    <w:rsid w:val="00FA65A4"/>
    <w:rsid w:val="00FC237C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fc3d6be4-e267-4d4d-83f3-2f1cf3abea2f"/>
    <ds:schemaRef ds:uri="http://purl.org/dc/elements/1.1/"/>
    <ds:schemaRef ds:uri="def7ec89-e9a7-4ad0-828a-4e7598e1c60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EA563C6-663B-495F-9A12-829E25726518}"/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2020-04-24T07:53:00Z</dcterms:created>
  <dcterms:modified xsi:type="dcterms:W3CDTF">2020-04-24T07:53:00Z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