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8E80E80"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56503">
        <w:rPr>
          <w:rFonts w:asciiTheme="minorHAnsi" w:hAnsiTheme="minorHAnsi" w:cstheme="minorHAnsi"/>
          <w:color w:val="004D74"/>
          <w:sz w:val="28"/>
          <w:szCs w:val="28"/>
          <w:lang w:val="en-US"/>
        </w:rPr>
        <w:t>3</w:t>
      </w:r>
      <w:r w:rsidR="00904C7F">
        <w:rPr>
          <w:rFonts w:asciiTheme="minorHAnsi" w:hAnsiTheme="minorHAnsi" w:cstheme="minorHAnsi"/>
          <w:color w:val="004D74"/>
          <w:sz w:val="28"/>
          <w:szCs w:val="28"/>
          <w:lang w:val="en-US"/>
        </w:rPr>
        <w:t>3</w:t>
      </w:r>
      <w:r w:rsidR="00556503">
        <w:rPr>
          <w:rFonts w:asciiTheme="minorHAnsi" w:hAnsiTheme="minorHAnsi" w:cstheme="minorHAnsi"/>
          <w:color w:val="004D74"/>
          <w:sz w:val="28"/>
          <w:szCs w:val="28"/>
          <w:lang w:val="en-US"/>
        </w:rPr>
        <w:t>0</w:t>
      </w:r>
      <w:r w:rsidR="00904C7F">
        <w:rPr>
          <w:rFonts w:asciiTheme="minorHAnsi" w:hAnsiTheme="minorHAnsi" w:cstheme="minorHAnsi"/>
          <w:color w:val="004D74"/>
          <w:sz w:val="28"/>
          <w:szCs w:val="28"/>
          <w:lang w:val="en-US"/>
        </w:rPr>
        <w:t xml:space="preserve"> A</w:t>
      </w:r>
      <w:r w:rsidR="00556503">
        <w:rPr>
          <w:rFonts w:asciiTheme="minorHAnsi" w:hAnsiTheme="minorHAnsi" w:cstheme="minorHAnsi"/>
          <w:color w:val="004D74"/>
          <w:sz w:val="28"/>
          <w:szCs w:val="28"/>
          <w:lang w:val="en-US"/>
        </w:rPr>
        <w:t>1</w:t>
      </w:r>
      <w:r w:rsidRPr="00690FD3">
        <w:rPr>
          <w:rFonts w:asciiTheme="minorHAnsi" w:hAnsiTheme="minorHAnsi" w:cstheme="minorHAnsi"/>
          <w:color w:val="004D74"/>
          <w:sz w:val="28"/>
          <w:szCs w:val="28"/>
          <w:lang w:val="en-US"/>
        </w:rPr>
        <w:t xml:space="preserve">. </w:t>
      </w:r>
      <w:r w:rsidR="00556503">
        <w:rPr>
          <w:rFonts w:asciiTheme="minorHAnsi" w:hAnsiTheme="minorHAnsi" w:cstheme="minorHAnsi"/>
          <w:color w:val="004D74"/>
          <w:sz w:val="28"/>
          <w:szCs w:val="28"/>
          <w:lang w:val="en-US"/>
        </w:rPr>
        <w:t>NEVADO DARK</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0D586411"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w:t>
      </w:r>
      <w:r>
        <w:rPr>
          <w:rFonts w:cs="Arial"/>
          <w:szCs w:val="20"/>
          <w:lang w:val="fr-FR"/>
        </w:rPr>
        <w:t>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0775F3">
        <w:rPr>
          <w:rFonts w:eastAsiaTheme="minorHAnsi" w:cs="Arial"/>
          <w:szCs w:val="20"/>
          <w:lang w:val="en-US" w:eastAsia="en-US" w:bidi="ar-SA"/>
        </w:rPr>
        <w:t xml:space="preserve">La couleur grise </w:t>
      </w:r>
      <w:proofErr w:type="spellStart"/>
      <w:r w:rsidRPr="000775F3">
        <w:rPr>
          <w:rFonts w:eastAsiaTheme="minorHAnsi" w:cs="Arial"/>
          <w:szCs w:val="20"/>
          <w:lang w:val="en-US" w:eastAsia="en-US" w:bidi="ar-SA"/>
        </w:rPr>
        <w:t>est</w:t>
      </w:r>
      <w:proofErr w:type="spellEnd"/>
      <w:r>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obtenue</w:t>
      </w:r>
      <w:proofErr w:type="spellEnd"/>
      <w:r w:rsidRPr="000775F3">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par</w:t>
      </w:r>
      <w:proofErr w:type="spellEnd"/>
      <w:r w:rsidRPr="000775F3">
        <w:rPr>
          <w:rFonts w:eastAsiaTheme="minorHAnsi" w:cs="Arial"/>
          <w:szCs w:val="20"/>
          <w:lang w:val="en-US" w:eastAsia="en-US" w:bidi="ar-SA"/>
        </w:rPr>
        <w:t xml:space="preserve"> la </w:t>
      </w:r>
      <w:proofErr w:type="spellStart"/>
      <w:r w:rsidRPr="000775F3">
        <w:rPr>
          <w:rFonts w:eastAsiaTheme="minorHAnsi" w:cs="Arial"/>
          <w:szCs w:val="20"/>
          <w:lang w:val="en-US" w:eastAsia="en-US" w:bidi="ar-SA"/>
        </w:rPr>
        <w:t>technologie</w:t>
      </w:r>
      <w:proofErr w:type="spellEnd"/>
      <w:r w:rsidRPr="000775F3">
        <w:rPr>
          <w:rFonts w:eastAsiaTheme="minorHAnsi" w:cs="Arial"/>
          <w:szCs w:val="20"/>
          <w:lang w:val="en-US" w:eastAsia="en-US" w:bidi="ar-SA"/>
        </w:rPr>
        <w:t xml:space="preserve"> de </w:t>
      </w:r>
      <w:proofErr w:type="spellStart"/>
      <w:r w:rsidRPr="000775F3">
        <w:rPr>
          <w:rFonts w:eastAsiaTheme="minorHAnsi" w:cs="Arial"/>
          <w:szCs w:val="20"/>
          <w:lang w:val="en-US" w:eastAsia="en-US" w:bidi="ar-SA"/>
        </w:rPr>
        <w:t>l'étouffement</w:t>
      </w:r>
      <w:proofErr w:type="spellEnd"/>
      <w:r w:rsidRPr="000775F3">
        <w:rPr>
          <w:rFonts w:eastAsiaTheme="minorHAnsi" w:cs="Arial"/>
          <w:szCs w:val="20"/>
          <w:lang w:val="en-US" w:eastAsia="en-US" w:bidi="ar-SA"/>
        </w:rPr>
        <w:t>.</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0775F3">
      <w:pPr>
        <w:spacing w:line="360" w:lineRule="auto"/>
        <w:rPr>
          <w:rFonts w:cs="Arial"/>
          <w:szCs w:val="20"/>
          <w:lang w:val="fr-FR"/>
        </w:rPr>
      </w:pPr>
      <w:r w:rsidRPr="00A1742A">
        <w:rPr>
          <w:rFonts w:cs="Arial"/>
          <w:szCs w:val="20"/>
          <w:lang w:val="fr-FR"/>
        </w:rPr>
        <w:t>Texture de la surface: rugueuse et nervurée; sablée de 5 côtés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6FD84D1F"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bookmarkStart w:id="1" w:name="_GoBack"/>
      <w:bookmarkEnd w:id="1"/>
      <w:r w:rsidR="008B426A">
        <w:rPr>
          <w:rFonts w:cs="Arial"/>
          <w:szCs w:val="20"/>
          <w:lang w:val="en-US"/>
        </w:rPr>
        <w:t xml:space="preserve"> </w:t>
      </w:r>
      <w:proofErr w:type="spellStart"/>
      <w:r w:rsidR="000775F3">
        <w:rPr>
          <w:rFonts w:cs="Arial"/>
          <w:szCs w:val="20"/>
          <w:lang w:val="en-US"/>
        </w:rPr>
        <w:t>gris</w:t>
      </w:r>
      <w:proofErr w:type="spellEnd"/>
    </w:p>
    <w:p w14:paraId="54AA7122" w14:textId="080BF65A"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0775F3">
        <w:rPr>
          <w:rFonts w:cs="Arial"/>
          <w:szCs w:val="20"/>
          <w:lang w:val="en-US"/>
        </w:rPr>
        <w:t>gris</w:t>
      </w:r>
      <w:proofErr w:type="spellEnd"/>
      <w:r w:rsidR="000775F3">
        <w:rPr>
          <w:rFonts w:cs="Arial"/>
          <w:szCs w:val="20"/>
          <w:lang w:val="en-US"/>
        </w:rPr>
        <w:t xml:space="preserve"> </w:t>
      </w:r>
      <w:r w:rsidR="00556503">
        <w:rPr>
          <w:rFonts w:cs="Arial"/>
          <w:szCs w:val="20"/>
          <w:lang w:val="en-US"/>
        </w:rPr>
        <w:t xml:space="preserve">avec des nuances </w:t>
      </w:r>
      <w:proofErr w:type="spellStart"/>
      <w:r w:rsidR="00556503">
        <w:rPr>
          <w:rFonts w:cs="Arial"/>
          <w:szCs w:val="20"/>
          <w:lang w:val="en-US"/>
        </w:rPr>
        <w:t>claires</w:t>
      </w:r>
      <w:proofErr w:type="spellEnd"/>
      <w:r w:rsidR="00556503">
        <w:rPr>
          <w:rFonts w:cs="Arial"/>
          <w:szCs w:val="20"/>
          <w:lang w:val="en-US"/>
        </w:rPr>
        <w:t xml:space="preserve"> et </w:t>
      </w:r>
      <w:proofErr w:type="spellStart"/>
      <w:r w:rsidR="00556503">
        <w:rPr>
          <w:rFonts w:cs="Arial"/>
          <w:szCs w:val="20"/>
          <w:lang w:val="en-US"/>
        </w:rPr>
        <w:t>foncées</w:t>
      </w:r>
      <w:proofErr w:type="spellEnd"/>
    </w:p>
    <w:p w14:paraId="4CBAF402" w14:textId="2198FE47" w:rsidR="00753AC9" w:rsidRDefault="00C66D78" w:rsidP="00904C7F">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 D</w:t>
      </w:r>
      <w:r w:rsidR="00556503">
        <w:rPr>
          <w:rFonts w:cs="Arial"/>
          <w:szCs w:val="20"/>
          <w:lang w:val="en-US"/>
        </w:rPr>
        <w:t>F</w:t>
      </w:r>
      <w:r w:rsidR="00556503" w:rsidRPr="00A1742A">
        <w:rPr>
          <w:rFonts w:cs="Arial"/>
          <w:szCs w:val="20"/>
          <w:lang w:val="en-US"/>
        </w:rPr>
        <w:t xml:space="preserve"> (± </w:t>
      </w:r>
      <w:r w:rsidR="00556503">
        <w:rPr>
          <w:rFonts w:cs="Arial"/>
          <w:szCs w:val="20"/>
          <w:lang w:val="en-US"/>
        </w:rPr>
        <w:t>21</w:t>
      </w:r>
      <w:r w:rsidR="00556503">
        <w:rPr>
          <w:rFonts w:cs="Arial"/>
          <w:szCs w:val="20"/>
          <w:lang w:val="en-US"/>
        </w:rPr>
        <w:t>5</w:t>
      </w:r>
      <w:r w:rsidR="00556503" w:rsidRPr="00A1742A">
        <w:rPr>
          <w:rFonts w:cs="Arial"/>
          <w:szCs w:val="20"/>
          <w:lang w:val="en-US"/>
        </w:rPr>
        <w:t xml:space="preserve"> x </w:t>
      </w:r>
      <w:r w:rsidR="00556503">
        <w:rPr>
          <w:rFonts w:cs="Arial"/>
          <w:szCs w:val="20"/>
          <w:lang w:val="en-US"/>
        </w:rPr>
        <w:t>100</w:t>
      </w:r>
      <w:r w:rsidR="00556503" w:rsidRPr="00A1742A">
        <w:rPr>
          <w:rFonts w:cs="Arial"/>
          <w:szCs w:val="20"/>
          <w:lang w:val="en-US"/>
        </w:rPr>
        <w:t xml:space="preserve"> x </w:t>
      </w:r>
      <w:r w:rsidR="00556503">
        <w:rPr>
          <w:rFonts w:cs="Arial"/>
          <w:szCs w:val="20"/>
          <w:lang w:val="en-US"/>
        </w:rPr>
        <w:t>65</w:t>
      </w:r>
      <w:r w:rsidR="00556503" w:rsidRPr="00A1742A">
        <w:rPr>
          <w:rFonts w:cs="Arial"/>
          <w:szCs w:val="20"/>
          <w:lang w:val="en-US"/>
        </w:rPr>
        <w:t xml:space="preserve"> mm</w:t>
      </w:r>
      <w:r w:rsidR="00556503">
        <w:rPr>
          <w:rFonts w:cs="Arial"/>
          <w:szCs w:val="20"/>
          <w:lang w:val="en-US"/>
        </w:rPr>
        <w:t>)</w:t>
      </w:r>
    </w:p>
    <w:p w14:paraId="055FB852" w14:textId="26654F26" w:rsidR="00556503" w:rsidRDefault="00556503" w:rsidP="00904C7F">
      <w:pPr>
        <w:spacing w:line="36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04C7F"/>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8B0551-E36A-4D82-BD90-B29C4D069FE2}"/>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fc3d6be4-e267-4d4d-83f3-2f1cf3abea2f"/>
    <ds:schemaRef ds:uri="http://schemas.openxmlformats.org/package/2006/metadata/core-properties"/>
    <ds:schemaRef ds:uri="http://purl.org/dc/elements/1.1/"/>
    <ds:schemaRef ds:uri="http://schemas.microsoft.com/office/2006/metadata/properties"/>
    <ds:schemaRef ds:uri="http://purl.org/dc/terms/"/>
    <ds:schemaRef ds:uri="http://schemas.microsoft.com/office/infopath/2007/PartnerControls"/>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704</Words>
  <Characters>3878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2020-05-04T13:12:00Z</dcterms:created>
  <dcterms:modified xsi:type="dcterms:W3CDTF">2020-05-04T13:12:00Z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