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794E17A9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>332. ALASKA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33B38A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proofErr w:type="spellStart"/>
      <w:r w:rsidR="00832700">
        <w:rPr>
          <w:rFonts w:cs="Arial"/>
          <w:szCs w:val="20"/>
        </w:rPr>
        <w:t>wasserstrich</w:t>
      </w:r>
      <w:proofErr w:type="spellEnd"/>
      <w:r w:rsidR="00832700">
        <w:rPr>
          <w:rFonts w:cs="Arial"/>
          <w:szCs w:val="20"/>
        </w:rPr>
        <w:t xml:space="preserve"> 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7BCE146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mengeling van Löss-kleisoorten van het Beeks plateau</w:t>
      </w:r>
      <w:r w:rsidR="00492B21">
        <w:rPr>
          <w:rFonts w:cs="Arial"/>
          <w:szCs w:val="20"/>
        </w:rPr>
        <w:t xml:space="preserve"> en </w:t>
      </w:r>
      <w:r w:rsidR="00832700">
        <w:rPr>
          <w:rFonts w:cs="Arial"/>
          <w:szCs w:val="20"/>
        </w:rPr>
        <w:t xml:space="preserve">Eifel- en </w:t>
      </w:r>
      <w:proofErr w:type="spellStart"/>
      <w:r w:rsidR="00832700">
        <w:rPr>
          <w:rFonts w:cs="Arial"/>
          <w:szCs w:val="20"/>
        </w:rPr>
        <w:t>Westerwaldklei</w:t>
      </w:r>
      <w:proofErr w:type="spellEnd"/>
      <w:r w:rsidR="00CE5690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Door de toepassing van de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Wasserstrich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techniek krijgen de zichtvlakken van de gevelsteen een generfd en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onbezand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uitzicht.</w:t>
      </w:r>
      <w:r w:rsidR="00832700">
        <w:rPr>
          <w:rFonts w:cs="Arial"/>
          <w:szCs w:val="20"/>
        </w:rPr>
        <w:t xml:space="preserve"> </w:t>
      </w:r>
      <w:r w:rsidR="00FD7536">
        <w:rPr>
          <w:rFonts w:cs="Arial"/>
          <w:szCs w:val="20"/>
        </w:rPr>
        <w:t>Door het smoren van de gevelsteen wordt een grijsblauwe kleur bekomen.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77777777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proofErr w:type="spellStart"/>
      <w:r w:rsidR="00832700">
        <w:rPr>
          <w:rFonts w:cs="Arial"/>
          <w:szCs w:val="20"/>
        </w:rPr>
        <w:t>wasserstrich</w:t>
      </w:r>
      <w:proofErr w:type="spellEnd"/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64B2B923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557A7B">
        <w:rPr>
          <w:rFonts w:cs="Arial"/>
          <w:szCs w:val="20"/>
        </w:rPr>
        <w:t>grijs</w:t>
      </w:r>
    </w:p>
    <w:p w14:paraId="54AA7122" w14:textId="4DB45225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3332EA">
        <w:rPr>
          <w:rFonts w:cs="Arial"/>
          <w:szCs w:val="20"/>
        </w:rPr>
        <w:t>lichtgrijs met licht</w:t>
      </w:r>
      <w:r w:rsidR="00832700">
        <w:rPr>
          <w:rFonts w:cs="Arial"/>
          <w:szCs w:val="20"/>
        </w:rPr>
        <w:t>bruin</w:t>
      </w:r>
      <w:r w:rsidR="003332EA">
        <w:rPr>
          <w:rFonts w:cs="Arial"/>
          <w:szCs w:val="20"/>
        </w:rPr>
        <w:t>e nuances</w:t>
      </w:r>
    </w:p>
    <w:p w14:paraId="42F7217A" w14:textId="09CCC579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28DCB1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832700">
        <w:rPr>
          <w:rFonts w:cs="Arial"/>
          <w:szCs w:val="20"/>
        </w:rPr>
        <w:t>20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21EB41BC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832700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2A56E65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/10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4BFFD70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832700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1763CEBC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832700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.5 – </w:t>
      </w:r>
      <w:r w:rsidR="00832700">
        <w:rPr>
          <w:rFonts w:cs="Arial"/>
          <w:szCs w:val="20"/>
        </w:rPr>
        <w:t>1</w:t>
      </w:r>
      <w:r w:rsidR="003332EA">
        <w:rPr>
          <w:rFonts w:cs="Arial"/>
          <w:szCs w:val="20"/>
        </w:rPr>
        <w:t>,</w:t>
      </w:r>
      <w:r w:rsidR="00832700">
        <w:rPr>
          <w:rFonts w:cs="Arial"/>
          <w:szCs w:val="20"/>
        </w:rPr>
        <w:t>5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832700">
        <w:rPr>
          <w:rFonts w:cs="Arial"/>
          <w:szCs w:val="20"/>
        </w:rPr>
        <w:t>2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bookmarkStart w:id="0" w:name="_GoBack"/>
      <w:bookmarkEnd w:id="0"/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64F51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332EA"/>
    <w:rsid w:val="00343EC2"/>
    <w:rsid w:val="00391FAB"/>
    <w:rsid w:val="003A4A80"/>
    <w:rsid w:val="003D50BE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97611"/>
    <w:rsid w:val="008A33DE"/>
    <w:rsid w:val="009001B6"/>
    <w:rsid w:val="00951E39"/>
    <w:rsid w:val="009563D7"/>
    <w:rsid w:val="009832A2"/>
    <w:rsid w:val="009F71AA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D579C"/>
    <w:rsid w:val="00CE5690"/>
    <w:rsid w:val="00D77F24"/>
    <w:rsid w:val="00D87F55"/>
    <w:rsid w:val="00E5273A"/>
    <w:rsid w:val="00E92C92"/>
    <w:rsid w:val="00EA08C2"/>
    <w:rsid w:val="00EE4C12"/>
    <w:rsid w:val="00F10A8D"/>
    <w:rsid w:val="00F354DD"/>
    <w:rsid w:val="00F430F0"/>
    <w:rsid w:val="00F43347"/>
    <w:rsid w:val="00FA65A4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def7ec89-e9a7-4ad0-828a-4e7598e1c60b"/>
    <ds:schemaRef ds:uri="fc3d6be4-e267-4d4d-83f3-2f1cf3abea2f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2991F0F-4C1B-44CA-9721-7848AD84CA09}"/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2020-04-22T09:54:00Z</dcterms:created>
  <dcterms:modified xsi:type="dcterms:W3CDTF">2020-04-22T09:54:00Z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