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056DC6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D5BFC">
        <w:rPr>
          <w:rFonts w:asciiTheme="minorHAnsi" w:hAnsiTheme="minorHAnsi" w:cstheme="minorHAnsi"/>
          <w:color w:val="004D74"/>
          <w:sz w:val="28"/>
          <w:szCs w:val="28"/>
        </w:rPr>
        <w:t>5</w:t>
      </w:r>
      <w:r w:rsidR="001F14A4">
        <w:rPr>
          <w:rFonts w:asciiTheme="minorHAnsi" w:hAnsiTheme="minorHAnsi" w:cstheme="minorHAnsi"/>
          <w:color w:val="004D74"/>
          <w:sz w:val="28"/>
          <w:szCs w:val="28"/>
        </w:rPr>
        <w:t>0</w:t>
      </w:r>
      <w:r w:rsidR="00275FE1">
        <w:rPr>
          <w:rFonts w:asciiTheme="minorHAnsi" w:hAnsiTheme="minorHAnsi" w:cstheme="minorHAnsi"/>
          <w:color w:val="004D74"/>
          <w:sz w:val="28"/>
          <w:szCs w:val="28"/>
        </w:rPr>
        <w:t>4</w:t>
      </w:r>
      <w:r w:rsidR="001F14A4">
        <w:rPr>
          <w:rFonts w:asciiTheme="minorHAnsi" w:hAnsiTheme="minorHAnsi" w:cstheme="minorHAnsi"/>
          <w:color w:val="004D74"/>
          <w:sz w:val="28"/>
          <w:szCs w:val="28"/>
        </w:rPr>
        <w:t xml:space="preserve">. </w:t>
      </w:r>
      <w:r w:rsidR="00275FE1">
        <w:rPr>
          <w:rFonts w:asciiTheme="minorHAnsi" w:hAnsiTheme="minorHAnsi" w:cstheme="minorHAnsi"/>
          <w:color w:val="004D74"/>
          <w:sz w:val="28"/>
          <w:szCs w:val="28"/>
        </w:rPr>
        <w:t>FREYA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4745034C"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A63B37">
        <w:rPr>
          <w:rFonts w:eastAsiaTheme="minorHAnsi" w:cs="Arial"/>
          <w:szCs w:val="20"/>
          <w:lang w:val="en-US" w:eastAsia="en-US" w:bidi="ar-SA"/>
        </w:rPr>
        <w:t>légèrement</w:t>
      </w:r>
      <w:proofErr w:type="spellEnd"/>
      <w:r w:rsidR="00A63B37">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w:t>
      </w:r>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B1087ED" w:rsidR="00A1742A" w:rsidRPr="00A1742A" w:rsidRDefault="00A1742A" w:rsidP="00A1742A">
      <w:pPr>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872633">
        <w:rPr>
          <w:rFonts w:cs="Arial"/>
          <w:szCs w:val="20"/>
          <w:lang w:val="fr-FR"/>
        </w:rPr>
        <w:t>légèrement</w:t>
      </w:r>
      <w:r w:rsidRPr="00A1742A">
        <w:rPr>
          <w:rFonts w:cs="Arial"/>
          <w:szCs w:val="20"/>
          <w:lang w:val="fr-FR"/>
        </w:rPr>
        <w:t xml:space="preserve"> nervurée; </w:t>
      </w:r>
      <w:r w:rsidR="00872633">
        <w:rPr>
          <w:rFonts w:cs="Arial"/>
          <w:szCs w:val="20"/>
          <w:lang w:val="fr-FR"/>
        </w:rPr>
        <w:t xml:space="preserve">pas </w:t>
      </w:r>
      <w:r w:rsidRPr="00A1742A">
        <w:rPr>
          <w:rFonts w:cs="Arial"/>
          <w:szCs w:val="20"/>
          <w:lang w:val="fr-FR"/>
        </w:rPr>
        <w:t>sablée</w:t>
      </w:r>
    </w:p>
    <w:p w14:paraId="7FB994CE" w14:textId="7AE41438"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F3E8C">
        <w:rPr>
          <w:rFonts w:cs="Arial"/>
          <w:szCs w:val="20"/>
          <w:lang w:val="fr-FR"/>
        </w:rPr>
        <w:t>nuancée</w:t>
      </w:r>
    </w:p>
    <w:p w14:paraId="7E3ECFB4" w14:textId="060F68DA"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275FE1">
        <w:rPr>
          <w:rFonts w:cs="Arial"/>
          <w:szCs w:val="20"/>
          <w:lang w:val="en-US"/>
        </w:rPr>
        <w:t>jaune</w:t>
      </w:r>
    </w:p>
    <w:p w14:paraId="54AA7122" w14:textId="51B29B70"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275FE1">
        <w:rPr>
          <w:rFonts w:cs="Arial"/>
          <w:szCs w:val="20"/>
          <w:lang w:val="en-US"/>
        </w:rPr>
        <w:t xml:space="preserve">jaune </w:t>
      </w:r>
      <w:proofErr w:type="spellStart"/>
      <w:r w:rsidR="00275FE1">
        <w:rPr>
          <w:rFonts w:cs="Arial"/>
          <w:szCs w:val="20"/>
          <w:lang w:val="en-US"/>
        </w:rPr>
        <w:t>doux</w:t>
      </w:r>
      <w:proofErr w:type="spellEnd"/>
      <w:r w:rsidR="00CD5BFC">
        <w:rPr>
          <w:rFonts w:cs="Arial"/>
          <w:szCs w:val="20"/>
          <w:lang w:val="en-US"/>
        </w:rPr>
        <w:t xml:space="preserve"> avec des nuances </w:t>
      </w:r>
      <w:r w:rsidR="00275FE1">
        <w:rPr>
          <w:rFonts w:cs="Arial"/>
          <w:szCs w:val="20"/>
          <w:lang w:val="en-US"/>
        </w:rPr>
        <w:t xml:space="preserve">en </w:t>
      </w:r>
      <w:r w:rsidR="00A63B37">
        <w:rPr>
          <w:rFonts w:cs="Arial"/>
          <w:szCs w:val="20"/>
          <w:lang w:val="en-US"/>
        </w:rPr>
        <w:t xml:space="preserve">blanc, jaune et </w:t>
      </w:r>
      <w:proofErr w:type="spellStart"/>
      <w:r w:rsidR="00275FE1">
        <w:rPr>
          <w:rFonts w:cs="Arial"/>
          <w:szCs w:val="20"/>
          <w:lang w:val="en-US"/>
        </w:rPr>
        <w:t>gris</w:t>
      </w:r>
      <w:proofErr w:type="spellEnd"/>
      <w:r w:rsidR="00275FE1">
        <w:rPr>
          <w:rFonts w:cs="Arial"/>
          <w:szCs w:val="20"/>
          <w:lang w:val="en-US"/>
        </w:rPr>
        <w:t>-vert</w:t>
      </w:r>
    </w:p>
    <w:p w14:paraId="3B59EFC8" w14:textId="0450A73A" w:rsidR="00275FE1" w:rsidRPr="006B1E28" w:rsidRDefault="00C66D78" w:rsidP="00275FE1">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705DCD">
        <w:rPr>
          <w:rFonts w:cs="Arial"/>
          <w:szCs w:val="20"/>
          <w:lang w:val="en-US"/>
        </w:rPr>
        <w:t xml:space="preserve"> </w:t>
      </w: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7D190C1D"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275FE1">
        <w:rPr>
          <w:rFonts w:cs="Arial"/>
          <w:szCs w:val="20"/>
          <w:lang w:val="en-US"/>
        </w:rPr>
        <w:t>1</w:t>
      </w:r>
      <w:r w:rsidR="00A63B37">
        <w:rPr>
          <w:rFonts w:cs="Arial"/>
          <w:szCs w:val="20"/>
          <w:lang w:val="en-US"/>
        </w:rPr>
        <w:t>2</w:t>
      </w:r>
      <w:r w:rsidR="00275FE1">
        <w:rPr>
          <w:rFonts w:cs="Arial"/>
          <w:szCs w:val="20"/>
          <w:lang w:val="en-US"/>
        </w:rPr>
        <w:t>,5</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4EB2060A"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275FE1">
        <w:rPr>
          <w:rFonts w:cs="Arial"/>
          <w:szCs w:val="20"/>
        </w:rPr>
        <w:t>20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bookmarkStart w:id="1" w:name="_GoBack"/>
      <w:bookmarkEnd w:id="1"/>
    </w:p>
    <w:p w14:paraId="27AA9545" w14:textId="4169EE05"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47512228"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275FE1">
        <w:rPr>
          <w:rFonts w:cs="Arial"/>
          <w:szCs w:val="20"/>
          <w:lang w:val="en-US"/>
        </w:rPr>
        <w:t>42</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5EECF78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275FE1">
        <w:rPr>
          <w:rFonts w:cs="Arial"/>
          <w:szCs w:val="20"/>
        </w:rPr>
        <w:t>4</w:t>
      </w:r>
      <w:r w:rsidR="005012A4" w:rsidRPr="005012A4">
        <w:rPr>
          <w:rFonts w:cs="Arial"/>
          <w:szCs w:val="20"/>
        </w:rPr>
        <w:t>,</w:t>
      </w:r>
      <w:r w:rsidR="00275FE1">
        <w:rPr>
          <w:rFonts w:cs="Arial"/>
          <w:szCs w:val="20"/>
        </w:rPr>
        <w:t>0</w:t>
      </w:r>
      <w:r w:rsidR="005012A4" w:rsidRPr="005012A4">
        <w:rPr>
          <w:rFonts w:cs="Arial"/>
          <w:szCs w:val="20"/>
        </w:rPr>
        <w:t xml:space="preserve"> – </w:t>
      </w:r>
      <w:r w:rsidR="00275FE1">
        <w:rPr>
          <w:rFonts w:cs="Arial"/>
          <w:szCs w:val="20"/>
        </w:rPr>
        <w:t>8</w:t>
      </w:r>
      <w:r w:rsidR="00CD5BFC">
        <w:rPr>
          <w:rFonts w:cs="Arial"/>
          <w:szCs w:val="20"/>
        </w:rPr>
        <w:t>,</w:t>
      </w:r>
      <w:r w:rsidR="00275FE1">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275FE1">
        <w:rPr>
          <w:rFonts w:cs="Arial"/>
          <w:szCs w:val="20"/>
        </w:rPr>
        <w:t>4</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1F14A4"/>
    <w:rsid w:val="00202E8F"/>
    <w:rsid w:val="0020366C"/>
    <w:rsid w:val="00206617"/>
    <w:rsid w:val="00231F18"/>
    <w:rsid w:val="0026077C"/>
    <w:rsid w:val="00275FE1"/>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72633"/>
    <w:rsid w:val="00897611"/>
    <w:rsid w:val="008A33DE"/>
    <w:rsid w:val="008D478A"/>
    <w:rsid w:val="009001B6"/>
    <w:rsid w:val="00911203"/>
    <w:rsid w:val="00951E39"/>
    <w:rsid w:val="00955EDC"/>
    <w:rsid w:val="009563D7"/>
    <w:rsid w:val="009E65E6"/>
    <w:rsid w:val="00A06FA9"/>
    <w:rsid w:val="00A1742A"/>
    <w:rsid w:val="00A447DC"/>
    <w:rsid w:val="00A63B37"/>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CF530D8-D5FE-4774-8AB2-516E86030EC6}"/>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3714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2020-05-04T09:42:00Z</dcterms:created>
  <dcterms:modified xsi:type="dcterms:W3CDTF">2020-05-04T09:42:00Z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