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0FDB3AB8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511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AALBORG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  <w:bookmarkStart w:id="0" w:name="_GoBack"/>
      <w:bookmarkEnd w:id="0"/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87F5A3C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FC237C">
        <w:rPr>
          <w:rFonts w:cs="Arial"/>
          <w:szCs w:val="20"/>
        </w:rPr>
        <w:t>rood</w:t>
      </w:r>
    </w:p>
    <w:p w14:paraId="54AA7122" w14:textId="580E3C86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rood met</w:t>
      </w:r>
      <w:r w:rsidR="002D581B">
        <w:rPr>
          <w:rFonts w:cs="Arial"/>
          <w:szCs w:val="20"/>
        </w:rPr>
        <w:t xml:space="preserve"> </w:t>
      </w:r>
      <w:r w:rsidR="00A44FFE">
        <w:rPr>
          <w:rFonts w:cs="Arial"/>
          <w:szCs w:val="20"/>
        </w:rPr>
        <w:t xml:space="preserve">heloranje en terra </w:t>
      </w:r>
      <w:proofErr w:type="spellStart"/>
      <w:r w:rsidR="00A44FFE">
        <w:rPr>
          <w:rFonts w:cs="Arial"/>
          <w:szCs w:val="20"/>
        </w:rPr>
        <w:t>cotta</w:t>
      </w:r>
      <w:proofErr w:type="spellEnd"/>
      <w:r w:rsidR="00A44FFE">
        <w:rPr>
          <w:rFonts w:cs="Arial"/>
          <w:szCs w:val="20"/>
        </w:rPr>
        <w:t xml:space="preserve"> nuances</w:t>
      </w:r>
    </w:p>
    <w:p w14:paraId="42F7217A" w14:textId="6F5F224D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2F7C783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A44FFE">
        <w:rPr>
          <w:rFonts w:cs="Arial"/>
          <w:szCs w:val="20"/>
        </w:rPr>
        <w:t>1</w:t>
      </w:r>
      <w:r w:rsidR="00832700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2FE63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A44FFE">
        <w:rPr>
          <w:rFonts w:cs="Arial"/>
          <w:szCs w:val="20"/>
        </w:rPr>
        <w:t>6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0344303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4A4F91BA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A44FFE">
        <w:rPr>
          <w:rFonts w:cs="Arial"/>
          <w:szCs w:val="20"/>
        </w:rPr>
        <w:t>4</w:t>
      </w:r>
      <w:r>
        <w:rPr>
          <w:rFonts w:cs="Arial"/>
          <w:szCs w:val="20"/>
        </w:rPr>
        <w:t>.</w:t>
      </w:r>
      <w:r w:rsidR="00A44FFE">
        <w:rPr>
          <w:rFonts w:cs="Arial"/>
          <w:szCs w:val="20"/>
        </w:rPr>
        <w:t xml:space="preserve">0 </w:t>
      </w:r>
      <w:r>
        <w:rPr>
          <w:rFonts w:cs="Arial"/>
          <w:szCs w:val="20"/>
        </w:rPr>
        <w:t xml:space="preserve">– </w:t>
      </w:r>
      <w:r w:rsidR="00A44FFE">
        <w:rPr>
          <w:rFonts w:cs="Arial"/>
          <w:szCs w:val="20"/>
        </w:rPr>
        <w:t>8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44FFE">
        <w:rPr>
          <w:rFonts w:cs="Arial"/>
          <w:szCs w:val="20"/>
        </w:rPr>
        <w:t>4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A80B1-26ED-435C-98A7-EFA0B40A8B5D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2020-04-24T09:27:00Z</dcterms:created>
  <dcterms:modified xsi:type="dcterms:W3CDTF">2020-04-24T09:27:00Z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