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368A822"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05ED3">
        <w:rPr>
          <w:rFonts w:asciiTheme="minorHAnsi" w:hAnsiTheme="minorHAnsi" w:cstheme="minorHAnsi"/>
          <w:color w:val="004D74"/>
          <w:sz w:val="28"/>
          <w:szCs w:val="28"/>
          <w:lang w:val="en-US"/>
        </w:rPr>
        <w:t>586</w:t>
      </w:r>
      <w:r w:rsidRPr="00690FD3">
        <w:rPr>
          <w:rFonts w:asciiTheme="minorHAnsi" w:hAnsiTheme="minorHAnsi" w:cstheme="minorHAnsi"/>
          <w:color w:val="004D74"/>
          <w:sz w:val="28"/>
          <w:szCs w:val="28"/>
          <w:lang w:val="en-US"/>
        </w:rPr>
        <w:t xml:space="preserve">. </w:t>
      </w:r>
      <w:r w:rsidR="00F61D38">
        <w:rPr>
          <w:rFonts w:asciiTheme="minorHAnsi" w:hAnsiTheme="minorHAnsi" w:cstheme="minorHAnsi"/>
          <w:color w:val="004D74"/>
          <w:sz w:val="28"/>
          <w:szCs w:val="28"/>
          <w:lang w:val="en-US"/>
        </w:rPr>
        <w:t>SA</w:t>
      </w:r>
      <w:r w:rsidR="00E05ED3">
        <w:rPr>
          <w:rFonts w:asciiTheme="minorHAnsi" w:hAnsiTheme="minorHAnsi" w:cstheme="minorHAnsi"/>
          <w:color w:val="004D74"/>
          <w:sz w:val="28"/>
          <w:szCs w:val="28"/>
          <w:lang w:val="en-US"/>
        </w:rPr>
        <w:t>UMUR</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5611046"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E05ED3">
        <w:rPr>
          <w:rFonts w:cs="Arial"/>
          <w:szCs w:val="20"/>
          <w:lang w:val="fr-FR"/>
        </w:rPr>
        <w:t>uniforme</w:t>
      </w:r>
    </w:p>
    <w:p w14:paraId="7E3ECFB4" w14:textId="01829197"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E05ED3">
        <w:rPr>
          <w:rFonts w:cs="Arial"/>
          <w:szCs w:val="20"/>
          <w:lang w:val="en-US"/>
        </w:rPr>
        <w:t>brun</w:t>
      </w:r>
      <w:proofErr w:type="spellEnd"/>
    </w:p>
    <w:p w14:paraId="54AA7122" w14:textId="2E942499"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E05ED3">
        <w:rPr>
          <w:rFonts w:cs="Arial"/>
          <w:szCs w:val="20"/>
          <w:lang w:val="en-US"/>
        </w:rPr>
        <w:t>brun</w:t>
      </w:r>
      <w:proofErr w:type="spellEnd"/>
      <w:r w:rsidR="00E05ED3">
        <w:rPr>
          <w:rFonts w:cs="Arial"/>
          <w:szCs w:val="20"/>
          <w:lang w:val="en-US"/>
        </w:rPr>
        <w:t xml:space="preserve">-noir </w:t>
      </w:r>
      <w:proofErr w:type="spellStart"/>
      <w:r w:rsidR="00E05ED3">
        <w:rPr>
          <w:rFonts w:cs="Arial"/>
          <w:szCs w:val="20"/>
          <w:lang w:val="en-US"/>
        </w:rPr>
        <w:t>uniforme</w:t>
      </w:r>
      <w:proofErr w:type="spellEnd"/>
    </w:p>
    <w:p w14:paraId="42DAF03F" w14:textId="31E5308D" w:rsidR="006147D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p>
    <w:p w14:paraId="40845C60" w14:textId="77777777" w:rsidR="00E05ED3" w:rsidRPr="006B1E28" w:rsidRDefault="00E05ED3" w:rsidP="006B1E28">
      <w:pPr>
        <w:spacing w:line="240" w:lineRule="auto"/>
        <w:rPr>
          <w:rFonts w:cs="Arial"/>
          <w:szCs w:val="20"/>
          <w:lang w:val="en-US"/>
        </w:rPr>
      </w:pPr>
      <w:bookmarkStart w:id="1" w:name="_GoBack"/>
      <w:bookmarkEnd w:id="1"/>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05ED3"/>
    <w:rsid w:val="00E5273A"/>
    <w:rsid w:val="00EA08C2"/>
    <w:rsid w:val="00EA6D85"/>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def7ec89-e9a7-4ad0-828a-4e7598e1c60b"/>
    <ds:schemaRef ds:uri="http://schemas.microsoft.com/office/2006/metadata/properties"/>
    <ds:schemaRef ds:uri="http://purl.org/dc/term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07AD1793-631F-47A0-83D6-2D91C8333C2B}"/>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3824</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2020-05-04T11:58:00Z</dcterms:created>
  <dcterms:modified xsi:type="dcterms:W3CDTF">2020-05-04T11:58:00Z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